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6A8E" w:rsidRPr="008B0EB8" w:rsidRDefault="008B0EB8" w:rsidP="006161A6">
      <w:pPr>
        <w:pStyle w:val="NoSpacing"/>
        <w:rPr>
          <w:b/>
        </w:rPr>
      </w:pPr>
      <w:r w:rsidRPr="008B0EB8">
        <w:rPr>
          <w:b/>
        </w:rPr>
        <w:t>11.3</w:t>
      </w:r>
    </w:p>
    <w:p w:rsidR="00A42637" w:rsidRPr="00A42637" w:rsidRDefault="00A42637" w:rsidP="00A42637">
      <w:pPr>
        <w:pStyle w:val="NoSpacing"/>
        <w:rPr>
          <w:b/>
        </w:rPr>
      </w:pPr>
      <w:r w:rsidRPr="00A42637">
        <w:rPr>
          <w:b/>
        </w:rPr>
        <w:t>Mixture Models as Probabilities</w:t>
      </w:r>
    </w:p>
    <w:p w:rsidR="00A42637" w:rsidRPr="00A42637" w:rsidRDefault="00A42637" w:rsidP="00A42637">
      <w:pPr>
        <w:pStyle w:val="NoSpacing"/>
        <w:ind w:left="720"/>
      </w:pPr>
      <w:r w:rsidRPr="00A42637">
        <w:t>A "mixture" is just a Gaussian probability and a weight.</w:t>
      </w:r>
    </w:p>
    <w:p w:rsidR="00A42637" w:rsidRPr="00A42637" w:rsidRDefault="00A42637" w:rsidP="00A42637">
      <w:pPr>
        <w:pStyle w:val="NoSpacing"/>
        <w:ind w:left="720" w:firstLine="720"/>
      </w:pPr>
      <w:r w:rsidRPr="00A42637">
        <w:t>The weight is a class prior.</w:t>
      </w:r>
    </w:p>
    <w:p w:rsidR="00A42637" w:rsidRPr="00A42637" w:rsidRDefault="00A42637" w:rsidP="00A42637">
      <w:pPr>
        <w:pStyle w:val="NoSpacing"/>
        <w:ind w:left="720"/>
      </w:pPr>
      <w:r w:rsidRPr="00A42637">
        <w:t xml:space="preserve">We assume that we can observe </w:t>
      </w:r>
      <w:r w:rsidRPr="00A42637">
        <w:rPr>
          <w:i/>
          <w:iCs/>
        </w:rPr>
        <w:t>x</w:t>
      </w:r>
      <w:r w:rsidRPr="00A42637">
        <w:t xml:space="preserve"> from an unknown label </w:t>
      </w:r>
      <w:r w:rsidRPr="00A42637">
        <w:rPr>
          <w:i/>
          <w:iCs/>
        </w:rPr>
        <w:t>z</w:t>
      </w:r>
      <w:r w:rsidRPr="00A42637">
        <w:t xml:space="preserve">: </w:t>
      </w:r>
    </w:p>
    <w:p w:rsidR="00A42637" w:rsidRPr="00A42637" w:rsidRDefault="00A42637" w:rsidP="00A42637">
      <w:pPr>
        <w:pStyle w:val="NoSpacing"/>
        <w:ind w:left="720" w:firstLine="720"/>
      </w:pPr>
      <w:proofErr w:type="gramStart"/>
      <w:r w:rsidRPr="00A42637">
        <w:rPr>
          <w:i/>
          <w:iCs/>
        </w:rPr>
        <w:t>x</w:t>
      </w:r>
      <w:r w:rsidRPr="00A42637">
        <w:rPr>
          <w:vertAlign w:val="superscript"/>
        </w:rPr>
        <w:t>(</w:t>
      </w:r>
      <w:proofErr w:type="spellStart"/>
      <w:proofErr w:type="gramEnd"/>
      <w:r w:rsidRPr="00A42637">
        <w:rPr>
          <w:i/>
          <w:iCs/>
          <w:vertAlign w:val="superscript"/>
        </w:rPr>
        <w:t>i</w:t>
      </w:r>
      <w:proofErr w:type="spellEnd"/>
      <w:r w:rsidRPr="00A42637">
        <w:rPr>
          <w:vertAlign w:val="superscript"/>
        </w:rPr>
        <w:t>)</w:t>
      </w:r>
      <w:r w:rsidRPr="00A42637">
        <w:t>: the instance from the model</w:t>
      </w:r>
    </w:p>
    <w:p w:rsidR="00A42637" w:rsidRPr="00A42637" w:rsidRDefault="00A42637" w:rsidP="00A42637">
      <w:pPr>
        <w:pStyle w:val="NoSpacing"/>
        <w:ind w:left="720" w:firstLine="720"/>
      </w:pPr>
      <w:proofErr w:type="gramStart"/>
      <w:r w:rsidRPr="00A42637">
        <w:rPr>
          <w:i/>
          <w:iCs/>
        </w:rPr>
        <w:t>z</w:t>
      </w:r>
      <w:r w:rsidRPr="00A42637">
        <w:rPr>
          <w:vertAlign w:val="superscript"/>
        </w:rPr>
        <w:t>(</w:t>
      </w:r>
      <w:proofErr w:type="spellStart"/>
      <w:proofErr w:type="gramEnd"/>
      <w:r w:rsidRPr="00A42637">
        <w:rPr>
          <w:i/>
          <w:iCs/>
          <w:vertAlign w:val="superscript"/>
        </w:rPr>
        <w:t>i</w:t>
      </w:r>
      <w:proofErr w:type="spellEnd"/>
      <w:r w:rsidRPr="00A42637">
        <w:rPr>
          <w:vertAlign w:val="superscript"/>
        </w:rPr>
        <w:t>)</w:t>
      </w:r>
      <w:r w:rsidRPr="00A42637">
        <w:t>: some unknown class labeling</w:t>
      </w:r>
    </w:p>
    <w:p w:rsidR="00A42637" w:rsidRPr="00A42637" w:rsidRDefault="00A42637" w:rsidP="00A42637">
      <w:pPr>
        <w:pStyle w:val="NoSpacing"/>
        <w:rPr>
          <w:b/>
        </w:rPr>
      </w:pPr>
      <w:proofErr w:type="gramStart"/>
      <w:r w:rsidRPr="00A42637">
        <w:rPr>
          <w:b/>
        </w:rPr>
        <w:t>Mixture Models as Probabilities (cont.)</w:t>
      </w:r>
      <w:proofErr w:type="gramEnd"/>
    </w:p>
    <w:p w:rsidR="00A42637" w:rsidRDefault="00A42637" w:rsidP="00A42637">
      <w:pPr>
        <w:pStyle w:val="NoSpacing"/>
        <w:ind w:left="720"/>
      </w:pPr>
      <w:r>
        <w:rPr>
          <w:noProof/>
        </w:rPr>
        <w:drawing>
          <wp:inline distT="0" distB="0" distL="0" distR="0" wp14:anchorId="1775F5D7" wp14:editId="71ACA39C">
            <wp:extent cx="2011590" cy="296334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872" t="33005" r="74929" b="63704"/>
                    <a:stretch/>
                  </pic:blipFill>
                  <pic:spPr bwMode="auto">
                    <a:xfrm>
                      <a:off x="0" y="0"/>
                      <a:ext cx="2016679" cy="29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637" w:rsidRPr="00A42637" w:rsidRDefault="00A42637" w:rsidP="00A42637">
      <w:pPr>
        <w:pStyle w:val="NoSpacing"/>
        <w:ind w:left="720"/>
      </w:pPr>
      <w:r w:rsidRPr="00A42637">
        <w:t xml:space="preserve">Assumptions: </w:t>
      </w:r>
    </w:p>
    <w:p w:rsidR="00A42637" w:rsidRPr="00A42637" w:rsidRDefault="00A42637" w:rsidP="00A42637">
      <w:pPr>
        <w:pStyle w:val="NoSpacing"/>
        <w:ind w:left="720" w:firstLine="720"/>
      </w:pPr>
      <w:r w:rsidRPr="00A42637">
        <w:t>Conditional probability follows a normal distribution</w:t>
      </w:r>
      <w:r w:rsidR="004C62E3">
        <w:t xml:space="preserve"> (this</w:t>
      </w:r>
      <w:proofErr w:type="gramStart"/>
      <w:r w:rsidR="004C62E3">
        <w:t xml:space="preserve">: </w:t>
      </w:r>
      <w:proofErr w:type="gramEnd"/>
      <w:r w:rsidR="004C62E3">
        <w:rPr>
          <w:noProof/>
        </w:rPr>
        <w:drawing>
          <wp:inline distT="0" distB="0" distL="0" distR="0" wp14:anchorId="2676D0DC" wp14:editId="373741D8">
            <wp:extent cx="414867" cy="168841"/>
            <wp:effectExtent l="0" t="0" r="444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0854" t="33005" r="80387" b="63704"/>
                    <a:stretch/>
                  </pic:blipFill>
                  <pic:spPr bwMode="auto">
                    <a:xfrm>
                      <a:off x="0" y="0"/>
                      <a:ext cx="415918" cy="169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C62E3">
        <w:t>)</w:t>
      </w:r>
    </w:p>
    <w:p w:rsidR="00A42637" w:rsidRDefault="00A42637" w:rsidP="00A42637">
      <w:pPr>
        <w:pStyle w:val="NoSpacing"/>
      </w:pPr>
      <w:r>
        <w:tab/>
      </w:r>
      <w:r>
        <w:tab/>
      </w:r>
      <w:r>
        <w:rPr>
          <w:noProof/>
        </w:rPr>
        <w:drawing>
          <wp:inline distT="0" distB="0" distL="0" distR="0" wp14:anchorId="5A7D2825" wp14:editId="0E7A00D7">
            <wp:extent cx="999067" cy="601133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9122" t="41280" r="78859" b="52044"/>
                    <a:stretch/>
                  </pic:blipFill>
                  <pic:spPr bwMode="auto">
                    <a:xfrm>
                      <a:off x="0" y="0"/>
                      <a:ext cx="1001600" cy="602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2637" w:rsidRPr="00A42637" w:rsidRDefault="00A42637" w:rsidP="00A42637">
      <w:pPr>
        <w:pStyle w:val="NoSpacing"/>
        <w:rPr>
          <w:b/>
        </w:rPr>
      </w:pPr>
      <w:r w:rsidRPr="00A42637">
        <w:rPr>
          <w:b/>
        </w:rPr>
        <w:t>Self-Test</w:t>
      </w:r>
    </w:p>
    <w:p w:rsidR="00A42637" w:rsidRPr="00A42637" w:rsidRDefault="00A42637" w:rsidP="00A42637">
      <w:pPr>
        <w:pStyle w:val="NoSpacing"/>
        <w:ind w:left="720"/>
      </w:pPr>
      <w:r w:rsidRPr="00A42637">
        <w:t xml:space="preserve">What is the probability that </w:t>
      </w:r>
      <w:r w:rsidRPr="00A42637">
        <w:rPr>
          <w:i/>
          <w:iCs/>
        </w:rPr>
        <w:t>x</w:t>
      </w:r>
      <w:r w:rsidRPr="00A42637">
        <w:t xml:space="preserve"> came from each mixture if:</w:t>
      </w:r>
    </w:p>
    <w:p w:rsidR="00A42637" w:rsidRPr="00A42637" w:rsidRDefault="00A42637" w:rsidP="00A42637">
      <w:pPr>
        <w:pStyle w:val="NoSpacing"/>
        <w:ind w:left="720"/>
      </w:pPr>
      <w:proofErr w:type="gramStart"/>
      <w:r w:rsidRPr="00A42637">
        <w:rPr>
          <w:i/>
          <w:iCs/>
        </w:rPr>
        <w:t>p</w:t>
      </w:r>
      <w:r w:rsidRPr="00A42637">
        <w:t>(</w:t>
      </w:r>
      <w:proofErr w:type="spellStart"/>
      <w:proofErr w:type="gramEnd"/>
      <w:r w:rsidRPr="00A42637">
        <w:rPr>
          <w:i/>
          <w:iCs/>
        </w:rPr>
        <w:t>x</w:t>
      </w:r>
      <w:r w:rsidRPr="00A42637">
        <w:t>|</w:t>
      </w:r>
      <w:r w:rsidRPr="00A42637">
        <w:rPr>
          <w:i/>
          <w:iCs/>
        </w:rPr>
        <w:t>z</w:t>
      </w:r>
      <w:proofErr w:type="spellEnd"/>
      <w:r w:rsidRPr="00A42637">
        <w:t xml:space="preserve"> = 0) = 0.25 </w:t>
      </w:r>
    </w:p>
    <w:p w:rsidR="00A42637" w:rsidRPr="00A42637" w:rsidRDefault="00A42637" w:rsidP="00084A21">
      <w:pPr>
        <w:pStyle w:val="NoSpacing"/>
        <w:ind w:left="720" w:firstLine="720"/>
      </w:pPr>
      <w:proofErr w:type="gramStart"/>
      <w:r w:rsidRPr="00A42637">
        <w:rPr>
          <w:i/>
          <w:iCs/>
        </w:rPr>
        <w:t>p</w:t>
      </w:r>
      <w:r w:rsidRPr="00A42637">
        <w:t>(</w:t>
      </w:r>
      <w:proofErr w:type="gramEnd"/>
      <w:r w:rsidRPr="00A42637">
        <w:rPr>
          <w:i/>
          <w:iCs/>
        </w:rPr>
        <w:t>z</w:t>
      </w:r>
      <w:r w:rsidRPr="00A42637">
        <w:t xml:space="preserve"> = 0) = 0.6</w:t>
      </w:r>
    </w:p>
    <w:p w:rsidR="00A42637" w:rsidRPr="00A42637" w:rsidRDefault="00A42637" w:rsidP="00A42637">
      <w:pPr>
        <w:pStyle w:val="NoSpacing"/>
        <w:ind w:left="720"/>
      </w:pPr>
      <w:proofErr w:type="gramStart"/>
      <w:r w:rsidRPr="00A42637">
        <w:rPr>
          <w:i/>
          <w:iCs/>
        </w:rPr>
        <w:t>p</w:t>
      </w:r>
      <w:r w:rsidRPr="00A42637">
        <w:t>(</w:t>
      </w:r>
      <w:proofErr w:type="spellStart"/>
      <w:proofErr w:type="gramEnd"/>
      <w:r w:rsidRPr="00A42637">
        <w:rPr>
          <w:i/>
          <w:iCs/>
        </w:rPr>
        <w:t>x</w:t>
      </w:r>
      <w:r w:rsidRPr="00A42637">
        <w:t>|</w:t>
      </w:r>
      <w:r w:rsidRPr="00A42637">
        <w:rPr>
          <w:i/>
          <w:iCs/>
        </w:rPr>
        <w:t>z</w:t>
      </w:r>
      <w:proofErr w:type="spellEnd"/>
      <w:r w:rsidRPr="00A42637">
        <w:t xml:space="preserve"> = 1) = 0.36 </w:t>
      </w:r>
    </w:p>
    <w:p w:rsidR="00A42637" w:rsidRPr="00A42637" w:rsidRDefault="00A42637" w:rsidP="00084A21">
      <w:pPr>
        <w:pStyle w:val="NoSpacing"/>
        <w:ind w:left="720" w:firstLine="720"/>
      </w:pPr>
      <w:proofErr w:type="gramStart"/>
      <w:r w:rsidRPr="00A42637">
        <w:rPr>
          <w:i/>
          <w:iCs/>
        </w:rPr>
        <w:t>p</w:t>
      </w:r>
      <w:r w:rsidRPr="00A42637">
        <w:t>(</w:t>
      </w:r>
      <w:proofErr w:type="gramEnd"/>
      <w:r w:rsidRPr="00A42637">
        <w:rPr>
          <w:i/>
          <w:iCs/>
        </w:rPr>
        <w:t>z</w:t>
      </w:r>
      <w:r w:rsidRPr="00A42637">
        <w:t xml:space="preserve"> = 1) = 0.4</w:t>
      </w:r>
    </w:p>
    <w:p w:rsidR="00CA7A06" w:rsidRPr="00CA7A06" w:rsidRDefault="00CA7A06" w:rsidP="00CA7A06">
      <w:pPr>
        <w:pStyle w:val="NoSpacing"/>
        <w:rPr>
          <w:b/>
        </w:rPr>
      </w:pPr>
      <w:r w:rsidRPr="00CA7A06">
        <w:rPr>
          <w:b/>
        </w:rPr>
        <w:t>Mixture Models as Probabilities</w:t>
      </w:r>
    </w:p>
    <w:p w:rsidR="00CA7A06" w:rsidRDefault="00CA7A06" w:rsidP="00CA7A06">
      <w:pPr>
        <w:pStyle w:val="NoSpacing"/>
        <w:ind w:firstLine="720"/>
      </w:pPr>
      <w:r w:rsidRPr="00CA7A06">
        <w:rPr>
          <w:b/>
        </w:rPr>
        <w:t>Likelihood</w:t>
      </w:r>
      <w:r w:rsidRPr="00CA7A06">
        <w:t xml:space="preserve"> of each </w:t>
      </w:r>
      <w:r w:rsidRPr="00CA7A06">
        <w:rPr>
          <w:i/>
          <w:iCs/>
        </w:rPr>
        <w:t>x</w:t>
      </w:r>
      <w:r w:rsidRPr="00CA7A06">
        <w:t xml:space="preserve"> is given by marginalization (i.e., the sum of all the mixtures)</w:t>
      </w:r>
    </w:p>
    <w:p w:rsidR="00CA7A06" w:rsidRPr="00CA7A06" w:rsidRDefault="00CA7A06" w:rsidP="00CA7A06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340E17B7" wp14:editId="60C8085E">
            <wp:extent cx="1751160" cy="25400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13" t="18014" r="69801" b="78038"/>
                    <a:stretch/>
                  </pic:blipFill>
                  <pic:spPr bwMode="auto">
                    <a:xfrm>
                      <a:off x="0" y="0"/>
                      <a:ext cx="1752565" cy="254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A06" w:rsidRDefault="00CA7A06" w:rsidP="00CA7A06">
      <w:pPr>
        <w:pStyle w:val="NoSpacing"/>
        <w:ind w:firstLine="720"/>
      </w:pPr>
      <w:r w:rsidRPr="00CA7A06">
        <w:t xml:space="preserve">Total likelihood of a set of </w:t>
      </w:r>
      <w:r w:rsidRPr="00CA7A06">
        <w:rPr>
          <w:i/>
          <w:iCs/>
        </w:rPr>
        <w:t>X</w:t>
      </w:r>
      <w:r w:rsidRPr="00CA7A06">
        <w:t xml:space="preserve"> = {</w:t>
      </w:r>
      <w:proofErr w:type="gramStart"/>
      <w:r w:rsidRPr="00CA7A06">
        <w:rPr>
          <w:i/>
          <w:iCs/>
        </w:rPr>
        <w:t>x</w:t>
      </w:r>
      <w:r w:rsidRPr="00CA7A06">
        <w:rPr>
          <w:vertAlign w:val="superscript"/>
        </w:rPr>
        <w:t>(</w:t>
      </w:r>
      <w:proofErr w:type="gramEnd"/>
      <w:r w:rsidRPr="00CA7A06">
        <w:rPr>
          <w:vertAlign w:val="superscript"/>
        </w:rPr>
        <w:t>1)</w:t>
      </w:r>
      <w:r w:rsidRPr="00CA7A06">
        <w:t xml:space="preserve">, </w:t>
      </w:r>
      <w:r w:rsidRPr="00CA7A06">
        <w:rPr>
          <w:i/>
          <w:iCs/>
        </w:rPr>
        <w:t>x</w:t>
      </w:r>
      <w:r w:rsidRPr="00CA7A06">
        <w:rPr>
          <w:vertAlign w:val="superscript"/>
        </w:rPr>
        <w:t>(2)</w:t>
      </w:r>
      <w:r w:rsidRPr="00CA7A06">
        <w:t>, ... ,</w:t>
      </w:r>
      <w:r w:rsidRPr="00CA7A06">
        <w:rPr>
          <w:i/>
          <w:iCs/>
        </w:rPr>
        <w:t>x</w:t>
      </w:r>
      <w:r w:rsidRPr="00CA7A06">
        <w:t xml:space="preserve"> </w:t>
      </w:r>
      <w:r w:rsidRPr="00CA7A06">
        <w:rPr>
          <w:i/>
          <w:iCs/>
          <w:vertAlign w:val="superscript"/>
        </w:rPr>
        <w:t>(m)</w:t>
      </w:r>
      <w:r w:rsidRPr="00CA7A06">
        <w:t>}</w:t>
      </w:r>
    </w:p>
    <w:p w:rsidR="00CA7A06" w:rsidRPr="00CA7A06" w:rsidRDefault="00CA7A06" w:rsidP="00CA7A06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5EF9F1CB" wp14:editId="35BDD73B">
            <wp:extent cx="1871133" cy="262467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713" t="27093" r="67781" b="68827"/>
                    <a:stretch/>
                  </pic:blipFill>
                  <pic:spPr bwMode="auto">
                    <a:xfrm>
                      <a:off x="0" y="0"/>
                      <a:ext cx="1872636" cy="26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7A06" w:rsidRPr="00CA7A06" w:rsidRDefault="00CA7A06" w:rsidP="00CA7A06">
      <w:pPr>
        <w:pStyle w:val="NoSpacing"/>
        <w:rPr>
          <w:b/>
        </w:rPr>
      </w:pPr>
      <w:r w:rsidRPr="00CA7A06">
        <w:rPr>
          <w:b/>
        </w:rPr>
        <w:t>Self-Test</w:t>
      </w:r>
    </w:p>
    <w:p w:rsidR="00CA7A06" w:rsidRPr="00CA7A06" w:rsidRDefault="00CA7A06" w:rsidP="00CA7A06">
      <w:pPr>
        <w:pStyle w:val="NoSpacing"/>
        <w:ind w:left="720"/>
      </w:pPr>
      <w:r w:rsidRPr="00CA7A06">
        <w:t xml:space="preserve">What is the probability that </w:t>
      </w:r>
      <w:r w:rsidRPr="00CA7A06">
        <w:rPr>
          <w:i/>
          <w:iCs/>
        </w:rPr>
        <w:t>x</w:t>
      </w:r>
      <w:r w:rsidRPr="00CA7A06">
        <w:t xml:space="preserve"> from the previous example was generated by the model?</w:t>
      </w:r>
    </w:p>
    <w:p w:rsidR="00CA7A06" w:rsidRPr="00CA7A06" w:rsidRDefault="00CA7A06" w:rsidP="00CA7A06">
      <w:pPr>
        <w:pStyle w:val="NoSpacing"/>
        <w:ind w:left="720"/>
      </w:pPr>
      <w:proofErr w:type="gramStart"/>
      <w:r w:rsidRPr="00CA7A06">
        <w:rPr>
          <w:i/>
          <w:iCs/>
        </w:rPr>
        <w:t>p</w:t>
      </w:r>
      <w:r w:rsidRPr="00CA7A06">
        <w:t>(</w:t>
      </w:r>
      <w:proofErr w:type="spellStart"/>
      <w:proofErr w:type="gramEnd"/>
      <w:r w:rsidRPr="00CA7A06">
        <w:rPr>
          <w:i/>
          <w:iCs/>
        </w:rPr>
        <w:t>x</w:t>
      </w:r>
      <w:r w:rsidRPr="00CA7A06">
        <w:t>|</w:t>
      </w:r>
      <w:r w:rsidRPr="00CA7A06">
        <w:rPr>
          <w:i/>
          <w:iCs/>
        </w:rPr>
        <w:t>z</w:t>
      </w:r>
      <w:proofErr w:type="spellEnd"/>
      <w:r w:rsidRPr="00CA7A06">
        <w:t xml:space="preserve"> = 0) = 0.25 </w:t>
      </w:r>
    </w:p>
    <w:p w:rsidR="00CA7A06" w:rsidRPr="00CA7A06" w:rsidRDefault="00CA7A06" w:rsidP="00CA7A06">
      <w:pPr>
        <w:pStyle w:val="NoSpacing"/>
        <w:ind w:left="720" w:firstLine="720"/>
      </w:pPr>
      <w:proofErr w:type="gramStart"/>
      <w:r w:rsidRPr="00CA7A06">
        <w:rPr>
          <w:i/>
          <w:iCs/>
        </w:rPr>
        <w:t>p</w:t>
      </w:r>
      <w:r w:rsidRPr="00CA7A06">
        <w:t>(</w:t>
      </w:r>
      <w:proofErr w:type="gramEnd"/>
      <w:r w:rsidRPr="00CA7A06">
        <w:rPr>
          <w:i/>
          <w:iCs/>
        </w:rPr>
        <w:t>z</w:t>
      </w:r>
      <w:r w:rsidRPr="00CA7A06">
        <w:t xml:space="preserve"> = 0) = 0.6</w:t>
      </w:r>
    </w:p>
    <w:p w:rsidR="00CA7A06" w:rsidRPr="00CA7A06" w:rsidRDefault="00CA7A06" w:rsidP="00CA7A06">
      <w:pPr>
        <w:pStyle w:val="NoSpacing"/>
        <w:ind w:left="720"/>
      </w:pPr>
      <w:proofErr w:type="gramStart"/>
      <w:r w:rsidRPr="00CA7A06">
        <w:rPr>
          <w:i/>
          <w:iCs/>
        </w:rPr>
        <w:t>p</w:t>
      </w:r>
      <w:r w:rsidRPr="00CA7A06">
        <w:t>(</w:t>
      </w:r>
      <w:proofErr w:type="spellStart"/>
      <w:proofErr w:type="gramEnd"/>
      <w:r w:rsidRPr="00CA7A06">
        <w:rPr>
          <w:i/>
          <w:iCs/>
        </w:rPr>
        <w:t>x</w:t>
      </w:r>
      <w:r w:rsidRPr="00CA7A06">
        <w:t>|</w:t>
      </w:r>
      <w:r w:rsidRPr="00CA7A06">
        <w:rPr>
          <w:i/>
          <w:iCs/>
        </w:rPr>
        <w:t>z</w:t>
      </w:r>
      <w:proofErr w:type="spellEnd"/>
      <w:r w:rsidRPr="00CA7A06">
        <w:t xml:space="preserve"> = 1) = 0.36 </w:t>
      </w:r>
    </w:p>
    <w:p w:rsidR="00CA7A06" w:rsidRPr="00CA7A06" w:rsidRDefault="00CA7A06" w:rsidP="00CA7A06">
      <w:pPr>
        <w:pStyle w:val="NoSpacing"/>
        <w:ind w:left="720" w:firstLine="720"/>
      </w:pPr>
      <w:proofErr w:type="gramStart"/>
      <w:r w:rsidRPr="00CA7A06">
        <w:rPr>
          <w:i/>
          <w:iCs/>
        </w:rPr>
        <w:t>p</w:t>
      </w:r>
      <w:r w:rsidRPr="00CA7A06">
        <w:t>(</w:t>
      </w:r>
      <w:proofErr w:type="gramEnd"/>
      <w:r w:rsidRPr="00CA7A06">
        <w:rPr>
          <w:i/>
          <w:iCs/>
        </w:rPr>
        <w:t>z</w:t>
      </w:r>
      <w:r w:rsidRPr="00CA7A06">
        <w:t xml:space="preserve"> = 1) = 0.4</w:t>
      </w:r>
    </w:p>
    <w:p w:rsidR="00B615C8" w:rsidRPr="00B615C8" w:rsidRDefault="00B615C8" w:rsidP="00B615C8">
      <w:pPr>
        <w:pStyle w:val="NoSpacing"/>
        <w:rPr>
          <w:b/>
        </w:rPr>
      </w:pPr>
      <w:r w:rsidRPr="00B615C8">
        <w:rPr>
          <w:b/>
        </w:rPr>
        <w:t>Simplified Likelihood Formula</w:t>
      </w:r>
    </w:p>
    <w:p w:rsidR="00B615C8" w:rsidRPr="00B615C8" w:rsidRDefault="00B615C8" w:rsidP="00E96618">
      <w:pPr>
        <w:pStyle w:val="NoSpacing"/>
        <w:ind w:firstLine="720"/>
      </w:pPr>
      <w:r w:rsidRPr="00B615C8">
        <w:t>Formula from last lesson can be simplified:</w:t>
      </w:r>
    </w:p>
    <w:p w:rsidR="00B615C8" w:rsidRDefault="00B615C8" w:rsidP="00E96618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317A44D9" wp14:editId="0BFAAE00">
            <wp:extent cx="2143118" cy="42333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855" t="17883" r="76068" b="77909"/>
                    <a:stretch/>
                  </pic:blipFill>
                  <pic:spPr bwMode="auto">
                    <a:xfrm>
                      <a:off x="0" y="0"/>
                      <a:ext cx="2143126" cy="423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5C8" w:rsidRPr="00B615C8" w:rsidRDefault="00B615C8" w:rsidP="00B615C8">
      <w:pPr>
        <w:pStyle w:val="NoSpacing"/>
        <w:rPr>
          <w:b/>
        </w:rPr>
      </w:pPr>
      <w:r>
        <w:rPr>
          <w:b/>
        </w:rPr>
        <w:t xml:space="preserve">Mixture Models: Maximum </w:t>
      </w:r>
      <w:r w:rsidRPr="00B615C8">
        <w:rPr>
          <w:b/>
        </w:rPr>
        <w:t>Likelihood Estimation</w:t>
      </w:r>
    </w:p>
    <w:p w:rsidR="00B615C8" w:rsidRPr="00B615C8" w:rsidRDefault="00B615C8" w:rsidP="000D3853">
      <w:pPr>
        <w:pStyle w:val="NoSpacing"/>
        <w:ind w:left="720"/>
      </w:pPr>
      <w:r w:rsidRPr="00B615C8">
        <w:t>Goal: maximize the likelihood based on instances we have observed</w:t>
      </w:r>
    </w:p>
    <w:p w:rsidR="00B615C8" w:rsidRPr="00B615C8" w:rsidRDefault="00B615C8" w:rsidP="000D3853">
      <w:pPr>
        <w:pStyle w:val="NoSpacing"/>
        <w:ind w:left="720" w:firstLine="720"/>
      </w:pPr>
      <w:r w:rsidRPr="00B615C8">
        <w:t xml:space="preserve">Estimate each prior weight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j</m:t>
            </m:r>
          </m:sub>
        </m:sSub>
      </m:oMath>
    </w:p>
    <w:p w:rsidR="00B615C8" w:rsidRPr="00B615C8" w:rsidRDefault="00B615C8" w:rsidP="000D3853">
      <w:pPr>
        <w:pStyle w:val="NoSpacing"/>
        <w:ind w:left="720" w:firstLine="720"/>
      </w:pPr>
      <w:r w:rsidRPr="00B615C8">
        <w:t>Estimate parameters of each Gaussian distribution</w:t>
      </w:r>
    </w:p>
    <w:p w:rsidR="00B615C8" w:rsidRPr="00B615C8" w:rsidRDefault="00B615C8" w:rsidP="000D3853">
      <w:pPr>
        <w:pStyle w:val="NoSpacing"/>
        <w:ind w:left="720"/>
      </w:pPr>
      <w:r w:rsidRPr="00B615C8">
        <w:t xml:space="preserve">Challenges: </w:t>
      </w:r>
    </w:p>
    <w:p w:rsidR="00B615C8" w:rsidRPr="00B615C8" w:rsidRDefault="00B615C8" w:rsidP="000D3853">
      <w:pPr>
        <w:pStyle w:val="NoSpacing"/>
        <w:ind w:left="720" w:firstLine="720"/>
      </w:pPr>
      <w:r w:rsidRPr="00B615C8">
        <w:t>No closed form solution</w:t>
      </w:r>
    </w:p>
    <w:p w:rsidR="00B615C8" w:rsidRPr="00B615C8" w:rsidRDefault="00B615C8" w:rsidP="000D3853">
      <w:pPr>
        <w:pStyle w:val="NoSpacing"/>
        <w:ind w:left="720" w:firstLine="720"/>
      </w:pPr>
      <w:r w:rsidRPr="00B615C8">
        <w:t>Each Gaussian may have multiple parameters</w:t>
      </w:r>
    </w:p>
    <w:p w:rsidR="00B615C8" w:rsidRPr="000D3853" w:rsidRDefault="00B615C8" w:rsidP="00B615C8">
      <w:pPr>
        <w:pStyle w:val="NoSpacing"/>
        <w:rPr>
          <w:b/>
        </w:rPr>
      </w:pPr>
      <w:r w:rsidRPr="000D3853">
        <w:rPr>
          <w:b/>
        </w:rPr>
        <w:t>Mixture Models: Multivariate</w:t>
      </w:r>
    </w:p>
    <w:p w:rsidR="00B615C8" w:rsidRPr="00B615C8" w:rsidRDefault="00B615C8" w:rsidP="000D3853">
      <w:pPr>
        <w:pStyle w:val="NoSpacing"/>
        <w:ind w:firstLine="720"/>
      </w:pPr>
      <w:r w:rsidRPr="00B615C8">
        <w:t>For the multivariate case, each of the Gaussians looks like this:</w:t>
      </w:r>
    </w:p>
    <w:p w:rsidR="00B615C8" w:rsidRPr="00B615C8" w:rsidRDefault="000D3853" w:rsidP="000D3853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7795DC84" wp14:editId="4B39BBA6">
            <wp:extent cx="2887133" cy="42333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494" t="56198" r="67403" b="39592"/>
                    <a:stretch/>
                  </pic:blipFill>
                  <pic:spPr bwMode="auto">
                    <a:xfrm>
                      <a:off x="0" y="0"/>
                      <a:ext cx="2888561" cy="4235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B615C8" w:rsidRPr="00B615C8">
        <w:t xml:space="preserve">If </w:t>
      </w:r>
      <w:r w:rsidR="00B615C8" w:rsidRPr="00B615C8">
        <w:rPr>
          <w:i/>
          <w:iCs/>
        </w:rPr>
        <w:t>N</w:t>
      </w:r>
      <w:r w:rsidR="00B615C8" w:rsidRPr="00B615C8">
        <w:t xml:space="preserve"> is the number of attributes (i.e., the length of each vector </w:t>
      </w:r>
      <w:r w:rsidR="00B615C8" w:rsidRPr="00B615C8">
        <w:rPr>
          <w:i/>
          <w:iCs/>
        </w:rPr>
        <w:t>x</w:t>
      </w:r>
      <w:r w:rsidR="00B615C8" w:rsidRPr="00B615C8">
        <w:t xml:space="preserve">) </w:t>
      </w:r>
    </w:p>
    <w:p w:rsidR="00B615C8" w:rsidRPr="00B615C8" w:rsidRDefault="00B615C8" w:rsidP="000D3853">
      <w:pPr>
        <w:pStyle w:val="NoSpacing"/>
        <w:ind w:left="720" w:firstLine="720"/>
      </w:pPr>
      <w:r w:rsidRPr="00B615C8">
        <w:t xml:space="preserve">Mean has </w:t>
      </w:r>
      <w:r w:rsidRPr="00B615C8">
        <w:rPr>
          <w:i/>
          <w:iCs/>
        </w:rPr>
        <w:t>N</w:t>
      </w:r>
      <w:r w:rsidRPr="00B615C8">
        <w:t xml:space="preserve"> parameters </w:t>
      </w:r>
    </w:p>
    <w:p w:rsidR="00B615C8" w:rsidRPr="00B615C8" w:rsidRDefault="00B615C8" w:rsidP="000D3853">
      <w:pPr>
        <w:pStyle w:val="NoSpacing"/>
        <w:ind w:left="720" w:firstLine="720"/>
      </w:pPr>
      <w:r w:rsidRPr="00B615C8">
        <w:t xml:space="preserve">Covariance has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615C8">
        <w:t xml:space="preserve"> parameters</w:t>
      </w:r>
    </w:p>
    <w:p w:rsidR="00B615C8" w:rsidRPr="00B615C8" w:rsidRDefault="00B615C8" w:rsidP="000D3853">
      <w:pPr>
        <w:pStyle w:val="NoSpacing"/>
        <w:ind w:left="720"/>
      </w:pPr>
      <w:r w:rsidRPr="00B615C8">
        <w:lastRenderedPageBreak/>
        <w:t xml:space="preserve">For </w:t>
      </w:r>
      <w:r w:rsidRPr="00B615C8">
        <w:rPr>
          <w:i/>
          <w:iCs/>
        </w:rPr>
        <w:t>K</w:t>
      </w:r>
      <w:r w:rsidRPr="00B615C8">
        <w:t xml:space="preserve"> Gaussians, we have K×N+K×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Pr="00B615C8">
        <w:t xml:space="preserve"> parameters to estimate</w:t>
      </w:r>
    </w:p>
    <w:p w:rsidR="00B615C8" w:rsidRPr="00B615C8" w:rsidRDefault="00B615C8" w:rsidP="000D3853">
      <w:pPr>
        <w:pStyle w:val="NoSpacing"/>
        <w:ind w:left="720"/>
      </w:pPr>
      <w:r w:rsidRPr="00B615C8">
        <w:t>Simplify the number of parameters by limiting the expressiveness of each Gaussian</w:t>
      </w:r>
    </w:p>
    <w:p w:rsidR="008B0EB8" w:rsidRDefault="0050084B" w:rsidP="00B615C8">
      <w:pPr>
        <w:pStyle w:val="NoSpacing"/>
      </w:pPr>
      <w:r>
        <w:rPr>
          <w:noProof/>
        </w:rPr>
        <w:drawing>
          <wp:inline distT="0" distB="0" distL="0" distR="0" wp14:anchorId="0F0DD198" wp14:editId="314F7230">
            <wp:extent cx="2006600" cy="221562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33" t="22616" r="78803" b="58972"/>
                    <a:stretch/>
                  </pic:blipFill>
                  <pic:spPr bwMode="auto">
                    <a:xfrm>
                      <a:off x="0" y="0"/>
                      <a:ext cx="2010717" cy="22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631E1">
        <w:rPr>
          <w:noProof/>
        </w:rPr>
        <w:drawing>
          <wp:inline distT="0" distB="0" distL="0" distR="0" wp14:anchorId="6DB2A045" wp14:editId="47DEC637">
            <wp:extent cx="2709333" cy="130386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21679" t="47206" r="32621" b="32493"/>
                    <a:stretch/>
                  </pic:blipFill>
                  <pic:spPr bwMode="auto">
                    <a:xfrm>
                      <a:off x="0" y="0"/>
                      <a:ext cx="2716195" cy="1307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E1" w:rsidRDefault="006631E1" w:rsidP="00B615C8">
      <w:pPr>
        <w:pStyle w:val="NoSpacing"/>
      </w:pPr>
      <w:r>
        <w:rPr>
          <w:noProof/>
        </w:rPr>
        <w:drawing>
          <wp:inline distT="0" distB="0" distL="0" distR="0" wp14:anchorId="5DC9066A" wp14:editId="0407E841">
            <wp:extent cx="2252134" cy="221562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9581" t="22616" r="50145" b="58972"/>
                    <a:stretch/>
                  </pic:blipFill>
                  <pic:spPr bwMode="auto">
                    <a:xfrm>
                      <a:off x="0" y="0"/>
                      <a:ext cx="2256755" cy="22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1CE207" wp14:editId="34F9369D">
            <wp:extent cx="2264451" cy="12954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675" t="46811" r="37180" b="33046"/>
                    <a:stretch/>
                  </pic:blipFill>
                  <pic:spPr bwMode="auto">
                    <a:xfrm>
                      <a:off x="0" y="0"/>
                      <a:ext cx="2267253" cy="1297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E1" w:rsidRDefault="006631E1" w:rsidP="00B615C8">
      <w:pPr>
        <w:pStyle w:val="NoSpacing"/>
      </w:pPr>
      <w:r>
        <w:rPr>
          <w:noProof/>
        </w:rPr>
        <w:drawing>
          <wp:inline distT="0" distB="0" distL="0" distR="0" wp14:anchorId="12A93CD3" wp14:editId="018F282C">
            <wp:extent cx="2175933" cy="20997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548" t="38165" r="63863" b="44387"/>
                    <a:stretch/>
                  </pic:blipFill>
                  <pic:spPr bwMode="auto">
                    <a:xfrm>
                      <a:off x="0" y="0"/>
                      <a:ext cx="2180399" cy="2104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9760A" wp14:editId="7A7DED97">
            <wp:extent cx="1869535" cy="11938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822" t="43261" r="31767" b="28793"/>
                    <a:stretch/>
                  </pic:blipFill>
                  <pic:spPr bwMode="auto">
                    <a:xfrm>
                      <a:off x="0" y="0"/>
                      <a:ext cx="1874212" cy="119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40C4">
        <w:rPr>
          <w:noProof/>
        </w:rPr>
        <w:drawing>
          <wp:inline distT="0" distB="0" distL="0" distR="0" wp14:anchorId="4855B132" wp14:editId="1A7BA06F">
            <wp:extent cx="2086847" cy="1193800"/>
            <wp:effectExtent l="0" t="0" r="889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675" t="46811" r="37180" b="33046"/>
                    <a:stretch/>
                  </pic:blipFill>
                  <pic:spPr bwMode="auto">
                    <a:xfrm>
                      <a:off x="0" y="0"/>
                      <a:ext cx="2089429" cy="1195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31E1" w:rsidRPr="00B615C8" w:rsidRDefault="006631E1" w:rsidP="00B615C8">
      <w:pPr>
        <w:pStyle w:val="NoSpacing"/>
      </w:pPr>
    </w:p>
    <w:p w:rsidR="006161A6" w:rsidRPr="0050084B" w:rsidRDefault="0050084B" w:rsidP="00CA7A06">
      <w:pPr>
        <w:pStyle w:val="NoSpacing"/>
        <w:rPr>
          <w:b/>
        </w:rPr>
      </w:pPr>
      <w:proofErr w:type="spellStart"/>
      <w:r w:rsidRPr="0050084B">
        <w:rPr>
          <w:b/>
        </w:rPr>
        <w:t>Self Test</w:t>
      </w:r>
      <w:proofErr w:type="spellEnd"/>
    </w:p>
    <w:p w:rsidR="006161A6" w:rsidRPr="00CA7A06" w:rsidRDefault="0050084B" w:rsidP="0050084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33A62C12" wp14:editId="08F5750D">
            <wp:extent cx="2480733" cy="1981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541" t="67142" r="55558" b="5655"/>
                    <a:stretch/>
                  </pic:blipFill>
                  <pic:spPr bwMode="auto">
                    <a:xfrm>
                      <a:off x="0" y="0"/>
                      <a:ext cx="2483875" cy="19837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1D3" w:rsidRPr="00F901D3" w:rsidRDefault="00F901D3" w:rsidP="00F901D3">
      <w:pPr>
        <w:pStyle w:val="NoSpacing"/>
        <w:rPr>
          <w:b/>
        </w:rPr>
      </w:pPr>
      <w:r w:rsidRPr="00F901D3">
        <w:rPr>
          <w:b/>
        </w:rPr>
        <w:t>Expectation Maximization</w:t>
      </w:r>
    </w:p>
    <w:p w:rsidR="00F901D3" w:rsidRPr="00F901D3" w:rsidRDefault="00F901D3" w:rsidP="00F901D3">
      <w:pPr>
        <w:pStyle w:val="NoSpacing"/>
        <w:ind w:left="720"/>
      </w:pPr>
      <w:r w:rsidRPr="00F901D3">
        <w:t>Iterative solution for updating the model with the maximum likelihood</w:t>
      </w:r>
    </w:p>
    <w:p w:rsidR="00F901D3" w:rsidRPr="00F901D3" w:rsidRDefault="00F901D3" w:rsidP="00F901D3">
      <w:pPr>
        <w:pStyle w:val="NoSpacing"/>
        <w:ind w:left="720"/>
      </w:pPr>
      <w:proofErr w:type="spellStart"/>
      <w:r w:rsidRPr="00F901D3">
        <w:rPr>
          <w:b/>
        </w:rPr>
        <w:t>Init</w:t>
      </w:r>
      <w:proofErr w:type="spellEnd"/>
      <w:r w:rsidRPr="00F901D3">
        <w:t xml:space="preserve"> centers of each Gaussian mixture</w:t>
      </w:r>
    </w:p>
    <w:p w:rsidR="00F901D3" w:rsidRPr="00F901D3" w:rsidRDefault="00F901D3" w:rsidP="00F901D3">
      <w:pPr>
        <w:pStyle w:val="NoSpacing"/>
        <w:ind w:left="720" w:firstLine="720"/>
      </w:pPr>
      <w:r w:rsidRPr="00F901D3">
        <w:t>i.e., with K-means</w:t>
      </w:r>
    </w:p>
    <w:p w:rsidR="00F901D3" w:rsidRPr="00F901D3" w:rsidRDefault="00F901D3" w:rsidP="00F901D3">
      <w:pPr>
        <w:pStyle w:val="NoSpacing"/>
        <w:ind w:left="720"/>
        <w:rPr>
          <w:b/>
        </w:rPr>
      </w:pPr>
      <w:r w:rsidRPr="00F901D3">
        <w:rPr>
          <w:b/>
        </w:rPr>
        <w:t xml:space="preserve">Repeat </w:t>
      </w:r>
    </w:p>
    <w:p w:rsidR="00F901D3" w:rsidRPr="00F901D3" w:rsidRDefault="00F901D3" w:rsidP="00F901D3">
      <w:pPr>
        <w:pStyle w:val="NoSpacing"/>
        <w:ind w:left="720" w:firstLine="720"/>
      </w:pPr>
      <w:r w:rsidRPr="00F901D3">
        <w:rPr>
          <w:b/>
        </w:rPr>
        <w:t>Expectation:</w:t>
      </w:r>
      <w:r w:rsidRPr="00F901D3">
        <w:t xml:space="preserve"> assign each point to a cluster, calculate probability that point belongs to the cluster</w:t>
      </w:r>
    </w:p>
    <w:p w:rsidR="00F901D3" w:rsidRPr="00F901D3" w:rsidRDefault="00F901D3" w:rsidP="00F901D3">
      <w:pPr>
        <w:pStyle w:val="NoSpacing"/>
        <w:ind w:left="1440"/>
      </w:pPr>
      <w:r w:rsidRPr="00F901D3">
        <w:rPr>
          <w:b/>
        </w:rPr>
        <w:t>Maximization</w:t>
      </w:r>
      <w:r w:rsidRPr="00F901D3">
        <w:t xml:space="preserve">: given the new probabilities, find the new mu, </w:t>
      </w:r>
      <w:proofErr w:type="spellStart"/>
      <w:r w:rsidRPr="00F901D3">
        <w:t>sigmas</w:t>
      </w:r>
      <w:proofErr w:type="spellEnd"/>
      <w:r w:rsidRPr="00F901D3">
        <w:t xml:space="preserve">, and weights for each cluster </w:t>
      </w:r>
      <w:proofErr w:type="gramStart"/>
      <w:r w:rsidRPr="00F901D3">
        <w:t>that maximize</w:t>
      </w:r>
      <w:proofErr w:type="gramEnd"/>
      <w:r w:rsidRPr="00F901D3">
        <w:t xml:space="preserve"> expected probability</w:t>
      </w:r>
    </w:p>
    <w:p w:rsidR="00F901D3" w:rsidRPr="00F901D3" w:rsidRDefault="00F901D3" w:rsidP="00F901D3">
      <w:pPr>
        <w:pStyle w:val="NoSpacing"/>
        <w:ind w:left="720"/>
        <w:rPr>
          <w:b/>
        </w:rPr>
      </w:pPr>
      <w:r w:rsidRPr="00F901D3">
        <w:rPr>
          <w:b/>
        </w:rPr>
        <w:t>Until</w:t>
      </w:r>
      <w:r w:rsidRPr="00F901D3">
        <w:t xml:space="preserve"> parameters do not change</w:t>
      </w:r>
    </w:p>
    <w:p w:rsidR="00F901D3" w:rsidRPr="00F901D3" w:rsidRDefault="00F901D3" w:rsidP="00F901D3">
      <w:pPr>
        <w:pStyle w:val="NoSpacing"/>
        <w:rPr>
          <w:b/>
        </w:rPr>
      </w:pPr>
      <w:r w:rsidRPr="00F901D3">
        <w:rPr>
          <w:b/>
        </w:rPr>
        <w:t>Disadvantages of Gaussian Mixtures</w:t>
      </w:r>
    </w:p>
    <w:p w:rsidR="00F901D3" w:rsidRPr="00F901D3" w:rsidRDefault="00F901D3" w:rsidP="00F901D3">
      <w:pPr>
        <w:pStyle w:val="NoSpacing"/>
        <w:ind w:left="720"/>
      </w:pPr>
      <w:r w:rsidRPr="00F901D3">
        <w:t>Cannot scale up to handle large dimensional data sets</w:t>
      </w:r>
      <w:r w:rsidR="00613BC2">
        <w:t xml:space="preserve"> (recommended to be 20 or less)</w:t>
      </w:r>
    </w:p>
    <w:p w:rsidR="00F901D3" w:rsidRPr="00F901D3" w:rsidRDefault="00F901D3" w:rsidP="00323860">
      <w:pPr>
        <w:pStyle w:val="NoSpacing"/>
        <w:ind w:left="720" w:firstLine="720"/>
      </w:pPr>
      <w:r w:rsidRPr="00F901D3">
        <w:t>Require more time for covariance and determinant calculations</w:t>
      </w:r>
    </w:p>
    <w:p w:rsidR="00F901D3" w:rsidRPr="00F901D3" w:rsidRDefault="00F901D3" w:rsidP="00F901D3">
      <w:pPr>
        <w:pStyle w:val="NoSpacing"/>
        <w:ind w:left="720"/>
      </w:pPr>
      <w:r w:rsidRPr="00F901D3">
        <w:t>Can only handle globular clusters</w:t>
      </w:r>
    </w:p>
    <w:p w:rsidR="00F901D3" w:rsidRPr="00F901D3" w:rsidRDefault="00F901D3" w:rsidP="00F901D3">
      <w:pPr>
        <w:pStyle w:val="NoSpacing"/>
        <w:ind w:left="720"/>
      </w:pPr>
      <w:r w:rsidRPr="00F901D3">
        <w:t>Cannot easily capture small clusters or line-shaped clusters</w:t>
      </w:r>
    </w:p>
    <w:p w:rsidR="00F901D3" w:rsidRPr="00F901D3" w:rsidRDefault="00F901D3" w:rsidP="00F901D3">
      <w:pPr>
        <w:pStyle w:val="NoSpacing"/>
        <w:ind w:left="720"/>
      </w:pPr>
      <w:r w:rsidRPr="00F901D3">
        <w:t>May be distorted by spurious singularities</w:t>
      </w:r>
    </w:p>
    <w:p w:rsidR="00F901D3" w:rsidRPr="00F901D3" w:rsidRDefault="00F901D3" w:rsidP="00323860">
      <w:pPr>
        <w:pStyle w:val="NoSpacing"/>
        <w:ind w:left="720" w:firstLine="720"/>
      </w:pPr>
      <w:r w:rsidRPr="00F901D3">
        <w:t>Limit the variance in order to exclude spurious singularities</w:t>
      </w:r>
    </w:p>
    <w:p w:rsidR="00F901D3" w:rsidRPr="00F901D3" w:rsidRDefault="00F901D3" w:rsidP="00F901D3">
      <w:pPr>
        <w:pStyle w:val="NoSpacing"/>
        <w:rPr>
          <w:b/>
        </w:rPr>
      </w:pPr>
      <w:r w:rsidRPr="00F901D3">
        <w:rPr>
          <w:b/>
        </w:rPr>
        <w:t>Advantages of Gaussian Mixtures</w:t>
      </w:r>
    </w:p>
    <w:p w:rsidR="00F901D3" w:rsidRPr="00F901D3" w:rsidRDefault="00F901D3" w:rsidP="00323860">
      <w:pPr>
        <w:pStyle w:val="NoSpacing"/>
        <w:ind w:left="720"/>
      </w:pPr>
      <w:r w:rsidRPr="00F901D3">
        <w:t>More general than many other clustering types</w:t>
      </w:r>
    </w:p>
    <w:p w:rsidR="00F901D3" w:rsidRPr="00F901D3" w:rsidRDefault="00F901D3" w:rsidP="00323860">
      <w:pPr>
        <w:pStyle w:val="NoSpacing"/>
        <w:ind w:left="720"/>
      </w:pPr>
      <w:r w:rsidRPr="00F901D3">
        <w:t>Robust to density difference</w:t>
      </w:r>
    </w:p>
    <w:p w:rsidR="00F901D3" w:rsidRPr="00F901D3" w:rsidRDefault="00F901D3" w:rsidP="00323860">
      <w:pPr>
        <w:pStyle w:val="NoSpacing"/>
        <w:ind w:left="720"/>
      </w:pPr>
      <w:r w:rsidRPr="00F901D3">
        <w:t>More likely to create clusters that can easily be identified from their parameters</w:t>
      </w:r>
    </w:p>
    <w:p w:rsidR="00F901D3" w:rsidRPr="00F901D3" w:rsidRDefault="00F901D3" w:rsidP="00323860">
      <w:pPr>
        <w:pStyle w:val="NoSpacing"/>
        <w:ind w:left="720"/>
      </w:pPr>
      <w:r w:rsidRPr="00F901D3">
        <w:t>Many processes are the result of a Gaussian process.</w:t>
      </w:r>
    </w:p>
    <w:p w:rsidR="006161A6" w:rsidRPr="007F0751" w:rsidRDefault="007F0751" w:rsidP="00F901D3">
      <w:pPr>
        <w:pStyle w:val="NoSpacing"/>
        <w:rPr>
          <w:b/>
        </w:rPr>
      </w:pPr>
      <w:r w:rsidRPr="007F0751">
        <w:rPr>
          <w:b/>
        </w:rPr>
        <w:t>11.4</w:t>
      </w:r>
    </w:p>
    <w:p w:rsidR="00FF6C87" w:rsidRPr="00FF6C87" w:rsidRDefault="00FF6C87" w:rsidP="00FF6C87">
      <w:pPr>
        <w:pStyle w:val="NoSpacing"/>
        <w:rPr>
          <w:b/>
        </w:rPr>
      </w:pPr>
      <w:r w:rsidRPr="00FF6C87">
        <w:rPr>
          <w:b/>
        </w:rPr>
        <w:t>Graph-Based Clustering</w:t>
      </w:r>
    </w:p>
    <w:p w:rsidR="00FF6C87" w:rsidRPr="00FF6C87" w:rsidRDefault="00FF6C87" w:rsidP="00FF6C87">
      <w:pPr>
        <w:pStyle w:val="NoSpacing"/>
        <w:ind w:left="720"/>
      </w:pPr>
      <w:r w:rsidRPr="00FF6C87">
        <w:t xml:space="preserve">Hierarchical agglomerative clustering 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Start with a proximity matrix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Make connections to view a MAX (complete-link) or MIN (single-link)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Decrease size of the proximity matrix at each iteration to connect components</w:t>
      </w:r>
    </w:p>
    <w:p w:rsidR="00FF6C87" w:rsidRPr="00FF6C87" w:rsidRDefault="00FF6C87" w:rsidP="00FF6C87">
      <w:pPr>
        <w:pStyle w:val="NoSpacing"/>
        <w:rPr>
          <w:b/>
        </w:rPr>
      </w:pPr>
      <w:r w:rsidRPr="00FF6C87">
        <w:rPr>
          <w:b/>
        </w:rPr>
        <w:t>The Proximity Matrix</w:t>
      </w:r>
    </w:p>
    <w:p w:rsidR="00FF6C87" w:rsidRPr="00FF6C87" w:rsidRDefault="00FF6C87" w:rsidP="00FF6C87">
      <w:pPr>
        <w:pStyle w:val="NoSpacing"/>
        <w:ind w:left="720"/>
      </w:pPr>
      <w:r w:rsidRPr="00FF6C87">
        <w:t>Graph-based structure</w:t>
      </w:r>
    </w:p>
    <w:p w:rsidR="00FF6C87" w:rsidRPr="00FF6C87" w:rsidRDefault="00FF6C87" w:rsidP="00FF6C87">
      <w:pPr>
        <w:pStyle w:val="NoSpacing"/>
        <w:ind w:left="720"/>
      </w:pPr>
      <w:r w:rsidRPr="00FF6C87">
        <w:t>Weight of every two-node connection is determined by the proximity matrix</w:t>
      </w:r>
    </w:p>
    <w:p w:rsidR="00FF6C87" w:rsidRPr="00FF6C87" w:rsidRDefault="00FF6C87" w:rsidP="00FF6C87">
      <w:pPr>
        <w:pStyle w:val="NoSpacing"/>
        <w:ind w:left="720"/>
      </w:pPr>
      <w:r w:rsidRPr="00FF6C87">
        <w:t xml:space="preserve">Initially fully connected 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Every node connects to every other node</w:t>
      </w:r>
    </w:p>
    <w:p w:rsidR="00FF6C87" w:rsidRPr="00FF6C87" w:rsidRDefault="00FF6C87" w:rsidP="00FF6C87">
      <w:pPr>
        <w:pStyle w:val="NoSpacing"/>
        <w:ind w:left="720"/>
      </w:pPr>
      <w:r w:rsidRPr="00FF6C87">
        <w:t xml:space="preserve">This graph can be made </w:t>
      </w:r>
      <w:proofErr w:type="gramStart"/>
      <w:r w:rsidRPr="00FF6C87">
        <w:t>more sparse</w:t>
      </w:r>
      <w:proofErr w:type="gramEnd"/>
    </w:p>
    <w:p w:rsidR="00FF6C87" w:rsidRPr="00FF6C87" w:rsidRDefault="00FF6C87" w:rsidP="00FF6C87">
      <w:pPr>
        <w:pStyle w:val="NoSpacing"/>
        <w:rPr>
          <w:b/>
        </w:rPr>
      </w:pPr>
      <w:r w:rsidRPr="00FF6C87">
        <w:rPr>
          <w:b/>
        </w:rPr>
        <w:t xml:space="preserve">Graph-Based Clustering: </w:t>
      </w:r>
      <w:proofErr w:type="spellStart"/>
      <w:r w:rsidRPr="00FF6C87">
        <w:rPr>
          <w:b/>
        </w:rPr>
        <w:t>Sparsification</w:t>
      </w:r>
      <w:proofErr w:type="spellEnd"/>
    </w:p>
    <w:p w:rsidR="00FF6C87" w:rsidRPr="00FF6C87" w:rsidRDefault="00FF6C87" w:rsidP="00FF6C87">
      <w:pPr>
        <w:pStyle w:val="NoSpacing"/>
        <w:ind w:left="720"/>
      </w:pPr>
      <w:proofErr w:type="spellStart"/>
      <w:r w:rsidRPr="00FF6C87">
        <w:t>Sparsification</w:t>
      </w:r>
      <w:proofErr w:type="spellEnd"/>
      <w:r w:rsidRPr="00FF6C87">
        <w:t xml:space="preserve"> can eliminate more than 99% of the entries in a proximity matrix 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Only about 1% of the information is useful for cluster analysis</w:t>
      </w:r>
    </w:p>
    <w:p w:rsidR="00FF6C87" w:rsidRPr="00FF6C87" w:rsidRDefault="00FF6C87" w:rsidP="00FF6C87">
      <w:pPr>
        <w:pStyle w:val="NoSpacing"/>
        <w:ind w:left="720"/>
      </w:pPr>
      <w:r w:rsidRPr="00FF6C87">
        <w:t>Reduces the time required to cluster the data</w:t>
      </w:r>
    </w:p>
    <w:p w:rsidR="00FF6C87" w:rsidRPr="00FF6C87" w:rsidRDefault="00FF6C87" w:rsidP="00FF6C87">
      <w:pPr>
        <w:pStyle w:val="NoSpacing"/>
        <w:ind w:left="720"/>
      </w:pPr>
      <w:r w:rsidRPr="00FF6C87">
        <w:t>Increases the size of problems that can be tackled</w:t>
      </w:r>
    </w:p>
    <w:p w:rsidR="00FF6C87" w:rsidRPr="00FF6C87" w:rsidRDefault="00FF6C87" w:rsidP="00FF6C87">
      <w:pPr>
        <w:pStyle w:val="NoSpacing"/>
        <w:rPr>
          <w:b/>
        </w:rPr>
      </w:pPr>
      <w:r w:rsidRPr="00FF6C87">
        <w:rPr>
          <w:b/>
        </w:rPr>
        <w:t>Graph-Based Clustering: Implementation</w:t>
      </w:r>
    </w:p>
    <w:p w:rsidR="00FF6C87" w:rsidRPr="00FF6C87" w:rsidRDefault="00FF6C87" w:rsidP="00FF6C87">
      <w:pPr>
        <w:pStyle w:val="NoSpacing"/>
        <w:ind w:left="720"/>
      </w:pPr>
      <w:r w:rsidRPr="00FF6C87">
        <w:t>Measure the similarity of points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Nearest neighbors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Correlation</w:t>
      </w:r>
    </w:p>
    <w:p w:rsidR="00FF6C87" w:rsidRPr="00FF6C87" w:rsidRDefault="00FF6C87" w:rsidP="00FF6C87">
      <w:pPr>
        <w:pStyle w:val="NoSpacing"/>
        <w:ind w:left="720"/>
      </w:pPr>
      <w:r w:rsidRPr="00FF6C87">
        <w:lastRenderedPageBreak/>
        <w:t>This reduces the impact of noise and outliers and sharpens the distinction between clusters</w:t>
      </w:r>
    </w:p>
    <w:p w:rsidR="00FF6C87" w:rsidRPr="00FF6C87" w:rsidRDefault="00FF6C87" w:rsidP="00FF6C87">
      <w:pPr>
        <w:pStyle w:val="NoSpacing"/>
        <w:ind w:left="720"/>
      </w:pPr>
      <w:proofErr w:type="spellStart"/>
      <w:r w:rsidRPr="00FF6C87">
        <w:t>Sparsification</w:t>
      </w:r>
      <w:proofErr w:type="spellEnd"/>
      <w:r w:rsidRPr="00FF6C87">
        <w:t xml:space="preserve"> facilitates the use of graph partitioning algorithms 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Hypergraph-based clustering</w:t>
      </w:r>
    </w:p>
    <w:p w:rsidR="00FF6C87" w:rsidRPr="00FF6C87" w:rsidRDefault="00FF6C87" w:rsidP="00FF6C87">
      <w:pPr>
        <w:pStyle w:val="NoSpacing"/>
        <w:ind w:left="720" w:firstLine="720"/>
      </w:pPr>
      <w:r w:rsidRPr="00FF6C87">
        <w:t>Chameleon algorithm</w:t>
      </w:r>
    </w:p>
    <w:p w:rsidR="007F0751" w:rsidRPr="002E42E6" w:rsidRDefault="002E42E6" w:rsidP="00FF6C87">
      <w:pPr>
        <w:pStyle w:val="NoSpacing"/>
        <w:rPr>
          <w:b/>
        </w:rPr>
      </w:pPr>
      <w:proofErr w:type="spellStart"/>
      <w:r>
        <w:rPr>
          <w:b/>
        </w:rPr>
        <w:t>Sparsification</w:t>
      </w:r>
      <w:proofErr w:type="spellEnd"/>
      <w:r>
        <w:rPr>
          <w:b/>
        </w:rPr>
        <w:t xml:space="preserve"> in the Clustering Process</w:t>
      </w:r>
    </w:p>
    <w:p w:rsidR="006161A6" w:rsidRPr="00FF6C87" w:rsidRDefault="002E42E6" w:rsidP="002E42E6">
      <w:pPr>
        <w:pStyle w:val="NoSpacing"/>
        <w:ind w:firstLine="720"/>
      </w:pPr>
      <w:r>
        <w:rPr>
          <w:noProof/>
        </w:rPr>
        <w:drawing>
          <wp:inline distT="0" distB="0" distL="0" distR="0" wp14:anchorId="1222CD42" wp14:editId="2F579914">
            <wp:extent cx="4216404" cy="702733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707" t="31953" r="50284" b="60815"/>
                    <a:stretch/>
                  </pic:blipFill>
                  <pic:spPr bwMode="auto">
                    <a:xfrm>
                      <a:off x="0" y="0"/>
                      <a:ext cx="4216404" cy="702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A6" w:rsidRPr="002E42E6" w:rsidRDefault="002E42E6" w:rsidP="00FF6C87">
      <w:pPr>
        <w:pStyle w:val="NoSpacing"/>
        <w:rPr>
          <w:b/>
        </w:rPr>
      </w:pPr>
      <w:r>
        <w:rPr>
          <w:b/>
        </w:rPr>
        <w:t>K-Neighbors Graph</w:t>
      </w:r>
    </w:p>
    <w:p w:rsidR="006161A6" w:rsidRPr="00FF6C87" w:rsidRDefault="002E42E6" w:rsidP="002E42E6">
      <w:pPr>
        <w:pStyle w:val="NoSpacing"/>
        <w:ind w:firstLine="720"/>
      </w:pPr>
      <w:r>
        <w:rPr>
          <w:noProof/>
        </w:rPr>
        <w:drawing>
          <wp:inline distT="0" distB="0" distL="0" distR="0" wp14:anchorId="6884BB23" wp14:editId="470C1FD5">
            <wp:extent cx="2556933" cy="2125096"/>
            <wp:effectExtent l="0" t="0" r="0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9830" t="61537" r="58119" b="13874"/>
                    <a:stretch/>
                  </pic:blipFill>
                  <pic:spPr bwMode="auto">
                    <a:xfrm>
                      <a:off x="0" y="0"/>
                      <a:ext cx="2556933" cy="21250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42E6" w:rsidRPr="002E42E6" w:rsidRDefault="002E42E6" w:rsidP="00FF6C87">
      <w:pPr>
        <w:pStyle w:val="NoSpacing"/>
        <w:rPr>
          <w:b/>
        </w:rPr>
      </w:pPr>
      <w:r>
        <w:rPr>
          <w:b/>
        </w:rPr>
        <w:t xml:space="preserve">Self-Test: </w:t>
      </w:r>
      <w:proofErr w:type="spellStart"/>
      <w:r>
        <w:rPr>
          <w:b/>
        </w:rPr>
        <w:t>Sparsification</w:t>
      </w:r>
      <w:proofErr w:type="spellEnd"/>
      <w:r>
        <w:rPr>
          <w:b/>
        </w:rPr>
        <w:t xml:space="preserve"> in the Clustering Process</w:t>
      </w:r>
    </w:p>
    <w:p w:rsidR="006161A6" w:rsidRPr="00FF6C87" w:rsidRDefault="002E42E6" w:rsidP="002E42E6">
      <w:pPr>
        <w:pStyle w:val="NoSpacing"/>
        <w:ind w:firstLine="720"/>
      </w:pPr>
      <w:r>
        <w:rPr>
          <w:noProof/>
        </w:rPr>
        <w:drawing>
          <wp:inline distT="0" distB="0" distL="0" distR="0" wp14:anchorId="1AED6B90" wp14:editId="520EDCD5">
            <wp:extent cx="2550675" cy="1456267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283" t="70480" r="52707" b="6853"/>
                    <a:stretch/>
                  </pic:blipFill>
                  <pic:spPr bwMode="auto">
                    <a:xfrm>
                      <a:off x="0" y="0"/>
                      <a:ext cx="2556367" cy="1459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26DAF" w:rsidRPr="00126DAF" w:rsidRDefault="00126DAF" w:rsidP="00126DAF">
      <w:pPr>
        <w:pStyle w:val="NoSpacing"/>
        <w:rPr>
          <w:b/>
        </w:rPr>
      </w:pPr>
      <w:r>
        <w:rPr>
          <w:b/>
        </w:rPr>
        <w:t xml:space="preserve">Limitations of Current </w:t>
      </w:r>
      <w:r w:rsidRPr="00126DAF">
        <w:rPr>
          <w:b/>
        </w:rPr>
        <w:t>Merging Schemes</w:t>
      </w:r>
    </w:p>
    <w:p w:rsidR="00126DAF" w:rsidRPr="00126DAF" w:rsidRDefault="00126DAF" w:rsidP="00126DAF">
      <w:pPr>
        <w:pStyle w:val="NoSpacing"/>
        <w:ind w:left="720"/>
      </w:pPr>
      <w:r w:rsidRPr="00126DAF">
        <w:t>Hierarchical agglomerative clustering</w:t>
      </w:r>
    </w:p>
    <w:p w:rsidR="00126DAF" w:rsidRPr="00126DAF" w:rsidRDefault="00126DAF" w:rsidP="00126DAF">
      <w:pPr>
        <w:pStyle w:val="NoSpacing"/>
        <w:ind w:left="720"/>
      </w:pPr>
      <w:r w:rsidRPr="00126DAF">
        <w:t xml:space="preserve">MIN: </w:t>
      </w:r>
    </w:p>
    <w:p w:rsidR="00126DAF" w:rsidRPr="00126DAF" w:rsidRDefault="00126DAF" w:rsidP="00126DAF">
      <w:pPr>
        <w:pStyle w:val="NoSpacing"/>
        <w:ind w:left="720" w:firstLine="720"/>
      </w:pPr>
      <w:r w:rsidRPr="00126DAF">
        <w:t xml:space="preserve">Merge two clusters based on their </w:t>
      </w:r>
      <w:r w:rsidRPr="00126DAF">
        <w:rPr>
          <w:i/>
          <w:iCs/>
        </w:rPr>
        <w:t>closeness</w:t>
      </w:r>
      <w:r w:rsidRPr="00126DAF">
        <w:t xml:space="preserve"> (or minimum distance)</w:t>
      </w:r>
    </w:p>
    <w:p w:rsidR="00126DAF" w:rsidRPr="00126DAF" w:rsidRDefault="00126DAF" w:rsidP="00126DAF">
      <w:pPr>
        <w:pStyle w:val="NoSpacing"/>
        <w:ind w:left="720"/>
      </w:pPr>
      <w:r w:rsidRPr="00126DAF">
        <w:t xml:space="preserve">GROUP-AVERAGE: </w:t>
      </w:r>
    </w:p>
    <w:p w:rsidR="00126DAF" w:rsidRPr="00126DAF" w:rsidRDefault="00126DAF" w:rsidP="00126DAF">
      <w:pPr>
        <w:pStyle w:val="NoSpacing"/>
        <w:ind w:left="720" w:firstLine="720"/>
      </w:pPr>
      <w:r w:rsidRPr="00126DAF">
        <w:t xml:space="preserve">Merge two clusters based on their average </w:t>
      </w:r>
      <w:r w:rsidRPr="00126DAF">
        <w:rPr>
          <w:i/>
          <w:iCs/>
        </w:rPr>
        <w:t>connectivity</w:t>
      </w:r>
    </w:p>
    <w:p w:rsidR="006161A6" w:rsidRPr="00126DAF" w:rsidRDefault="00126DAF" w:rsidP="00126DAF">
      <w:pPr>
        <w:pStyle w:val="NoSpacing"/>
        <w:rPr>
          <w:b/>
        </w:rPr>
      </w:pPr>
      <w:r>
        <w:rPr>
          <w:b/>
        </w:rPr>
        <w:t>Limitations of Current Merging Schemes: Examples</w:t>
      </w:r>
    </w:p>
    <w:p w:rsidR="00471DD2" w:rsidRPr="00126DAF" w:rsidRDefault="00126DAF" w:rsidP="00126DAF">
      <w:pPr>
        <w:pStyle w:val="NoSpacing"/>
        <w:ind w:firstLine="720"/>
      </w:pPr>
      <w:r>
        <w:rPr>
          <w:noProof/>
        </w:rPr>
        <w:drawing>
          <wp:inline distT="0" distB="0" distL="0" distR="0" wp14:anchorId="5E9F6606" wp14:editId="120EED4B">
            <wp:extent cx="2743200" cy="1634067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283" t="67325" r="49430" b="7224"/>
                    <a:stretch/>
                  </pic:blipFill>
                  <pic:spPr bwMode="auto">
                    <a:xfrm>
                      <a:off x="0" y="0"/>
                      <a:ext cx="2751155" cy="163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2C4" w:rsidRPr="003B42C4" w:rsidRDefault="003B42C4" w:rsidP="003B42C4">
      <w:pPr>
        <w:pStyle w:val="NoSpacing"/>
        <w:rPr>
          <w:b/>
        </w:rPr>
      </w:pPr>
      <w:r w:rsidRPr="003B42C4">
        <w:rPr>
          <w:b/>
        </w:rPr>
        <w:t>Chameleon: Clustering Using Dynamic Modeling</w:t>
      </w:r>
    </w:p>
    <w:p w:rsidR="003B42C4" w:rsidRPr="003B42C4" w:rsidRDefault="003B42C4" w:rsidP="003B42C4">
      <w:pPr>
        <w:pStyle w:val="NoSpacing"/>
        <w:ind w:left="720"/>
      </w:pPr>
      <w:r w:rsidRPr="003B42C4">
        <w:t>Adapt to the characteristics of the data set in order to find the natural clusters</w:t>
      </w:r>
    </w:p>
    <w:p w:rsidR="003B42C4" w:rsidRPr="003B42C4" w:rsidRDefault="003B42C4" w:rsidP="003B42C4">
      <w:pPr>
        <w:pStyle w:val="NoSpacing"/>
        <w:ind w:left="720"/>
      </w:pPr>
      <w:r w:rsidRPr="003B42C4">
        <w:t xml:space="preserve">Use a dynamic model to measure the similarity between clusters </w:t>
      </w:r>
    </w:p>
    <w:p w:rsidR="003B42C4" w:rsidRPr="003B42C4" w:rsidRDefault="003B42C4" w:rsidP="003B42C4">
      <w:pPr>
        <w:pStyle w:val="NoSpacing"/>
        <w:ind w:left="720" w:firstLine="720"/>
      </w:pPr>
      <w:r w:rsidRPr="003B42C4">
        <w:t>Key properties: relative closeness and relative interconnectivity</w:t>
      </w:r>
    </w:p>
    <w:p w:rsidR="003B42C4" w:rsidRPr="003B42C4" w:rsidRDefault="003B42C4" w:rsidP="003B42C4">
      <w:pPr>
        <w:pStyle w:val="NoSpacing"/>
        <w:ind w:left="720" w:firstLine="720"/>
      </w:pPr>
      <w:r w:rsidRPr="003B42C4">
        <w:lastRenderedPageBreak/>
        <w:t>Two clusters are combined if the resulting cluster shares certain properties with the constituent clusters</w:t>
      </w:r>
    </w:p>
    <w:p w:rsidR="003B42C4" w:rsidRPr="003B42C4" w:rsidRDefault="003B42C4" w:rsidP="003B42C4">
      <w:pPr>
        <w:pStyle w:val="NoSpacing"/>
        <w:ind w:left="720" w:firstLine="720"/>
      </w:pPr>
      <w:r w:rsidRPr="003B42C4">
        <w:t xml:space="preserve">Merging scheme preserves </w:t>
      </w:r>
      <w:r w:rsidRPr="003B42C4">
        <w:rPr>
          <w:i/>
          <w:iCs/>
        </w:rPr>
        <w:t>self-similarity</w:t>
      </w:r>
    </w:p>
    <w:p w:rsidR="003B42C4" w:rsidRPr="004A3931" w:rsidRDefault="003B42C4" w:rsidP="003B42C4">
      <w:pPr>
        <w:pStyle w:val="NoSpacing"/>
        <w:ind w:left="720"/>
        <w:rPr>
          <w:b/>
        </w:rPr>
      </w:pPr>
      <w:r w:rsidRPr="003B42C4">
        <w:t xml:space="preserve">One of the areas of application is </w:t>
      </w:r>
      <w:r w:rsidRPr="004A3931">
        <w:rPr>
          <w:b/>
        </w:rPr>
        <w:t>spatial data</w:t>
      </w:r>
    </w:p>
    <w:p w:rsidR="00471DD2" w:rsidRPr="00424886" w:rsidRDefault="00424886" w:rsidP="003B42C4">
      <w:pPr>
        <w:pStyle w:val="NoSpacing"/>
        <w:rPr>
          <w:b/>
        </w:rPr>
      </w:pPr>
      <w:r>
        <w:rPr>
          <w:b/>
        </w:rPr>
        <w:t>Spatial Data</w:t>
      </w:r>
    </w:p>
    <w:p w:rsidR="00471DD2" w:rsidRPr="003B42C4" w:rsidRDefault="00424886" w:rsidP="00424886">
      <w:pPr>
        <w:pStyle w:val="NoSpacing"/>
        <w:ind w:firstLine="720"/>
      </w:pPr>
      <w:r>
        <w:rPr>
          <w:noProof/>
        </w:rPr>
        <w:drawing>
          <wp:inline distT="0" distB="0" distL="0" distR="0" wp14:anchorId="5637BA72" wp14:editId="03975FE0">
            <wp:extent cx="1718733" cy="872067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399" t="23800" r="60684" b="62656"/>
                    <a:stretch/>
                  </pic:blipFill>
                  <pic:spPr bwMode="auto">
                    <a:xfrm>
                      <a:off x="0" y="0"/>
                      <a:ext cx="1718733" cy="872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DD2" w:rsidRPr="00424886" w:rsidRDefault="00424886" w:rsidP="003B42C4">
      <w:pPr>
        <w:pStyle w:val="NoSpacing"/>
        <w:rPr>
          <w:b/>
        </w:rPr>
      </w:pPr>
      <w:r>
        <w:rPr>
          <w:b/>
        </w:rPr>
        <w:t>Spatial Data Example</w:t>
      </w:r>
    </w:p>
    <w:p w:rsidR="00471DD2" w:rsidRPr="003B42C4" w:rsidRDefault="00424886" w:rsidP="00424886">
      <w:pPr>
        <w:pStyle w:val="NoSpacing"/>
        <w:ind w:firstLine="720"/>
      </w:pPr>
      <w:r>
        <w:rPr>
          <w:noProof/>
        </w:rPr>
        <w:drawing>
          <wp:inline distT="0" distB="0" distL="0" distR="0" wp14:anchorId="0DDE7134" wp14:editId="29A9866C">
            <wp:extent cx="1845733" cy="1117600"/>
            <wp:effectExtent l="0" t="0" r="254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0399" t="60356" r="58547" b="22287"/>
                    <a:stretch/>
                  </pic:blipFill>
                  <pic:spPr bwMode="auto">
                    <a:xfrm>
                      <a:off x="0" y="0"/>
                      <a:ext cx="1845733" cy="111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5FA" w:rsidRPr="005125FA" w:rsidRDefault="005125FA" w:rsidP="005125FA">
      <w:pPr>
        <w:pStyle w:val="NoSpacing"/>
        <w:rPr>
          <w:b/>
        </w:rPr>
      </w:pPr>
      <w:r w:rsidRPr="005125FA">
        <w:rPr>
          <w:b/>
        </w:rPr>
        <w:t>Defining Clusters</w:t>
      </w:r>
    </w:p>
    <w:p w:rsidR="005125FA" w:rsidRPr="005125FA" w:rsidRDefault="005125FA" w:rsidP="005125FA">
      <w:pPr>
        <w:pStyle w:val="NoSpacing"/>
        <w:ind w:left="720"/>
      </w:pPr>
      <w:r w:rsidRPr="005125FA">
        <w:t>Clusters defined as densely populated regions of the space</w:t>
      </w:r>
    </w:p>
    <w:p w:rsidR="005125FA" w:rsidRPr="005125FA" w:rsidRDefault="005125FA" w:rsidP="005125FA">
      <w:pPr>
        <w:pStyle w:val="NoSpacing"/>
        <w:ind w:left="1440"/>
      </w:pPr>
      <w:r w:rsidRPr="005125FA">
        <w:t xml:space="preserve">May feature arbitrary shapes, orientation, and </w:t>
      </w:r>
      <w:proofErr w:type="spellStart"/>
      <w:r w:rsidRPr="005125FA">
        <w:t>nonuniform</w:t>
      </w:r>
      <w:proofErr w:type="spellEnd"/>
      <w:r w:rsidRPr="005125FA">
        <w:t xml:space="preserve"> sizes</w:t>
      </w:r>
    </w:p>
    <w:p w:rsidR="005125FA" w:rsidRPr="005125FA" w:rsidRDefault="005125FA" w:rsidP="005125FA">
      <w:pPr>
        <w:pStyle w:val="NoSpacing"/>
        <w:ind w:left="1440"/>
      </w:pPr>
      <w:r w:rsidRPr="005125FA">
        <w:t>Contain variable densities both within and across clusters</w:t>
      </w:r>
    </w:p>
    <w:p w:rsidR="005125FA" w:rsidRPr="005125FA" w:rsidRDefault="005125FA" w:rsidP="005125FA">
      <w:pPr>
        <w:pStyle w:val="NoSpacing"/>
        <w:ind w:left="1440"/>
      </w:pPr>
      <w:r w:rsidRPr="005125FA">
        <w:t>May contain special artifacts (streaks) and noise</w:t>
      </w:r>
    </w:p>
    <w:p w:rsidR="005160D8" w:rsidRPr="005160D8" w:rsidRDefault="005160D8" w:rsidP="005160D8">
      <w:pPr>
        <w:pStyle w:val="NoSpacing"/>
        <w:rPr>
          <w:b/>
        </w:rPr>
      </w:pPr>
      <w:r w:rsidRPr="005160D8">
        <w:rPr>
          <w:b/>
        </w:rPr>
        <w:t>Chameleon: First Steps</w:t>
      </w:r>
    </w:p>
    <w:p w:rsidR="005160D8" w:rsidRPr="005160D8" w:rsidRDefault="005160D8" w:rsidP="005160D8">
      <w:pPr>
        <w:pStyle w:val="NoSpacing"/>
        <w:ind w:left="720"/>
      </w:pPr>
      <w:r>
        <w:t xml:space="preserve">1. </w:t>
      </w:r>
      <w:r w:rsidRPr="005160D8">
        <w:t xml:space="preserve">Make it sparse. </w:t>
      </w:r>
    </w:p>
    <w:p w:rsidR="005160D8" w:rsidRPr="005160D8" w:rsidRDefault="005160D8" w:rsidP="005160D8">
      <w:pPr>
        <w:pStyle w:val="NoSpacing"/>
        <w:ind w:left="720" w:firstLine="720"/>
      </w:pPr>
      <w:r w:rsidRPr="005160D8">
        <w:t xml:space="preserve">Represent the data by a sparse graph. </w:t>
      </w:r>
    </w:p>
    <w:p w:rsidR="005160D8" w:rsidRPr="005160D8" w:rsidRDefault="005160D8" w:rsidP="005160D8">
      <w:pPr>
        <w:pStyle w:val="NoSpacing"/>
        <w:ind w:left="1440" w:firstLine="720"/>
      </w:pPr>
      <w:r w:rsidRPr="005160D8">
        <w:t>Construct the K-nearest-neighbor (KNN) graph.</w:t>
      </w:r>
    </w:p>
    <w:p w:rsidR="005160D8" w:rsidRPr="005160D8" w:rsidRDefault="005160D8" w:rsidP="005160D8">
      <w:pPr>
        <w:pStyle w:val="NoSpacing"/>
        <w:ind w:left="720"/>
      </w:pPr>
      <w:r>
        <w:t xml:space="preserve">2. </w:t>
      </w:r>
      <w:proofErr w:type="spellStart"/>
      <w:r w:rsidRPr="005160D8">
        <w:t>Overcluster</w:t>
      </w:r>
      <w:proofErr w:type="spellEnd"/>
      <w:r w:rsidRPr="005160D8">
        <w:t xml:space="preserve">. </w:t>
      </w:r>
    </w:p>
    <w:p w:rsidR="005160D8" w:rsidRPr="005160D8" w:rsidRDefault="005160D8" w:rsidP="005160D8">
      <w:pPr>
        <w:pStyle w:val="NoSpacing"/>
        <w:ind w:left="720" w:firstLine="720"/>
      </w:pPr>
      <w:r w:rsidRPr="005160D8">
        <w:t>Each cluster should contain mostly points from one "true" cluster.</w:t>
      </w:r>
    </w:p>
    <w:p w:rsidR="005160D8" w:rsidRPr="005160D8" w:rsidRDefault="005160D8" w:rsidP="005160D8">
      <w:pPr>
        <w:pStyle w:val="NoSpacing"/>
        <w:rPr>
          <w:b/>
        </w:rPr>
      </w:pPr>
      <w:r w:rsidRPr="005160D8">
        <w:rPr>
          <w:b/>
        </w:rPr>
        <w:t>Chameleon: Step 3</w:t>
      </w:r>
    </w:p>
    <w:p w:rsidR="005160D8" w:rsidRPr="005160D8" w:rsidRDefault="005160D8" w:rsidP="005160D8">
      <w:pPr>
        <w:pStyle w:val="NoSpacing"/>
        <w:ind w:left="720"/>
      </w:pPr>
      <w:r>
        <w:t xml:space="preserve">3. </w:t>
      </w:r>
      <w:r w:rsidRPr="005160D8">
        <w:t xml:space="preserve">Merge clusters. </w:t>
      </w:r>
    </w:p>
    <w:p w:rsidR="005160D8" w:rsidRPr="005160D8" w:rsidRDefault="005160D8" w:rsidP="005160D8">
      <w:pPr>
        <w:pStyle w:val="NoSpacing"/>
        <w:ind w:left="720" w:firstLine="720"/>
      </w:pPr>
      <w:r w:rsidRPr="005160D8">
        <w:t xml:space="preserve">Similar to hierarchical agglomerative clustering, base merges on: </w:t>
      </w:r>
    </w:p>
    <w:p w:rsidR="005160D8" w:rsidRDefault="005160D8" w:rsidP="005160D8">
      <w:pPr>
        <w:pStyle w:val="NoSpacing"/>
        <w:ind w:left="2160"/>
      </w:pPr>
      <w:r w:rsidRPr="005160D8">
        <w:rPr>
          <w:b/>
        </w:rPr>
        <w:t>Relative interconnectivity</w:t>
      </w:r>
      <w:r w:rsidRPr="005160D8">
        <w:t>: absolute interconnectivity of two clusters normalized by the internal connectivity of the clusters</w:t>
      </w:r>
    </w:p>
    <w:p w:rsidR="005160D8" w:rsidRDefault="005160D8" w:rsidP="00F104C0">
      <w:pPr>
        <w:pStyle w:val="NoSpacing"/>
        <w:ind w:left="1440" w:firstLine="720"/>
      </w:pPr>
      <w:r>
        <w:rPr>
          <w:noProof/>
        </w:rPr>
        <w:drawing>
          <wp:inline distT="0" distB="0" distL="0" distR="0" wp14:anchorId="123F31F7" wp14:editId="66DF3983">
            <wp:extent cx="2184997" cy="719667"/>
            <wp:effectExtent l="0" t="0" r="635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3280" t="40631" r="75071" b="52787"/>
                    <a:stretch/>
                  </pic:blipFill>
                  <pic:spPr bwMode="auto">
                    <a:xfrm>
                      <a:off x="0" y="0"/>
                      <a:ext cx="2187418" cy="720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04C0" w:rsidRDefault="00F104C0" w:rsidP="00F104C0">
      <w:pPr>
        <w:pStyle w:val="NoSpacing"/>
        <w:ind w:left="2160"/>
      </w:pPr>
      <w:r>
        <w:t>Numerator: if we combined the two clusters, what is the number of edges inside that cluster (this is also called the volume of a cluster)</w:t>
      </w:r>
    </w:p>
    <w:p w:rsidR="00F104C0" w:rsidRPr="005160D8" w:rsidRDefault="00F104C0" w:rsidP="00F104C0">
      <w:pPr>
        <w:pStyle w:val="NoSpacing"/>
        <w:ind w:left="2160"/>
      </w:pPr>
      <w:r>
        <w:t>Denominator: The volume of the two clusters before they were merged divided by 2 (2 is the normalization constant)</w:t>
      </w:r>
    </w:p>
    <w:p w:rsidR="005160D8" w:rsidRPr="005160D8" w:rsidRDefault="005160D8" w:rsidP="00F104C0">
      <w:pPr>
        <w:pStyle w:val="NoSpacing"/>
        <w:ind w:left="2160"/>
      </w:pPr>
      <w:r w:rsidRPr="00F104C0">
        <w:rPr>
          <w:b/>
        </w:rPr>
        <w:t>Relative closeness</w:t>
      </w:r>
      <w:r w:rsidRPr="005160D8">
        <w:t>: absolute closeness of two clusters normalized by the internal closeness of the clusters</w:t>
      </w:r>
    </w:p>
    <w:p w:rsidR="00471DD2" w:rsidRDefault="00664CB0" w:rsidP="005160D8">
      <w:pPr>
        <w:pStyle w:val="NoSpacing"/>
      </w:pPr>
      <w:r>
        <w:tab/>
      </w:r>
      <w:r>
        <w:tab/>
      </w:r>
      <w:r>
        <w:tab/>
      </w:r>
      <w:r>
        <w:rPr>
          <w:noProof/>
        </w:rPr>
        <w:drawing>
          <wp:inline distT="0" distB="0" distL="0" distR="0" wp14:anchorId="64ED9BB4" wp14:editId="0A7B3245">
            <wp:extent cx="3256348" cy="753533"/>
            <wp:effectExtent l="0" t="0" r="1270" b="889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425" t="68143" r="63063" b="24486"/>
                    <a:stretch/>
                  </pic:blipFill>
                  <pic:spPr bwMode="auto">
                    <a:xfrm>
                      <a:off x="0" y="0"/>
                      <a:ext cx="3259962" cy="754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4CB0" w:rsidRDefault="00664CB0" w:rsidP="005160D8">
      <w:pPr>
        <w:pStyle w:val="NoSpacing"/>
      </w:pPr>
      <w:r>
        <w:tab/>
      </w:r>
      <w:r>
        <w:tab/>
      </w:r>
      <w:r>
        <w:tab/>
        <w:t>Numerator: Average weight of the edges after merging</w:t>
      </w:r>
    </w:p>
    <w:p w:rsidR="00664CB0" w:rsidRPr="005160D8" w:rsidRDefault="00664CB0" w:rsidP="005160D8">
      <w:pPr>
        <w:pStyle w:val="NoSpacing"/>
      </w:pPr>
      <w:r>
        <w:tab/>
      </w:r>
      <w:r>
        <w:tab/>
      </w:r>
      <w:r>
        <w:tab/>
        <w:t>Average weights before we clustered for each</w:t>
      </w:r>
    </w:p>
    <w:p w:rsidR="00471DD2" w:rsidRDefault="00D330BA" w:rsidP="005160D8">
      <w:pPr>
        <w:pStyle w:val="NoSpacing"/>
        <w:rPr>
          <w:b/>
        </w:rPr>
      </w:pPr>
      <w:r>
        <w:rPr>
          <w:b/>
        </w:rPr>
        <w:t>Chameleon: Step 4</w:t>
      </w:r>
    </w:p>
    <w:p w:rsidR="00D330BA" w:rsidRPr="00D330BA" w:rsidRDefault="00D330BA" w:rsidP="005160D8">
      <w:pPr>
        <w:pStyle w:val="NoSpacing"/>
      </w:pPr>
      <w:r>
        <w:tab/>
        <w:t>4. Get “fused” similarity.</w:t>
      </w:r>
    </w:p>
    <w:p w:rsidR="00471DD2" w:rsidRDefault="00D330BA" w:rsidP="00D330BA">
      <w:pPr>
        <w:pStyle w:val="NoSpacing"/>
        <w:ind w:left="720" w:firstLine="720"/>
      </w:pPr>
      <w:r>
        <w:rPr>
          <w:noProof/>
        </w:rPr>
        <w:lastRenderedPageBreak/>
        <w:drawing>
          <wp:inline distT="0" distB="0" distL="0" distR="0" wp14:anchorId="706AD80D" wp14:editId="7233F6E1">
            <wp:extent cx="3074650" cy="168486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282" t="41946" r="63105" b="40545"/>
                    <a:stretch/>
                  </pic:blipFill>
                  <pic:spPr bwMode="auto">
                    <a:xfrm>
                      <a:off x="0" y="0"/>
                      <a:ext cx="3078137" cy="168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2017" w:rsidRPr="005160D8" w:rsidRDefault="007F2017" w:rsidP="00D330BA">
      <w:pPr>
        <w:pStyle w:val="NoSpacing"/>
        <w:ind w:left="720" w:firstLine="720"/>
      </w:pPr>
      <w:r>
        <w:t>‘</w:t>
      </w:r>
      <w:proofErr w:type="gramStart"/>
      <w:r>
        <w:t>a</w:t>
      </w:r>
      <w:proofErr w:type="gramEnd"/>
      <w:r>
        <w:t>’ is telling how much we value one vs the other</w:t>
      </w:r>
    </w:p>
    <w:p w:rsidR="00D330BA" w:rsidRPr="00D330BA" w:rsidRDefault="00D330BA" w:rsidP="005160D8">
      <w:pPr>
        <w:pStyle w:val="NoSpacing"/>
        <w:rPr>
          <w:b/>
        </w:rPr>
      </w:pPr>
      <w:r>
        <w:rPr>
          <w:b/>
        </w:rPr>
        <w:t>Experimental Results: CHAMELEON</w:t>
      </w:r>
    </w:p>
    <w:p w:rsidR="00471DD2" w:rsidRPr="005160D8" w:rsidRDefault="00D330BA" w:rsidP="00D330BA">
      <w:pPr>
        <w:pStyle w:val="NoSpacing"/>
        <w:ind w:firstLine="720"/>
      </w:pPr>
      <w:r>
        <w:rPr>
          <w:noProof/>
        </w:rPr>
        <w:drawing>
          <wp:inline distT="0" distB="0" distL="0" distR="0" wp14:anchorId="07CDEF5B" wp14:editId="596BE97D">
            <wp:extent cx="2436279" cy="1634067"/>
            <wp:effectExtent l="0" t="0" r="254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274" t="14727" r="53705" b="59875"/>
                    <a:stretch/>
                  </pic:blipFill>
                  <pic:spPr bwMode="auto">
                    <a:xfrm>
                      <a:off x="0" y="0"/>
                      <a:ext cx="2438159" cy="1635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DD2" w:rsidRDefault="00D330BA" w:rsidP="005160D8">
      <w:pPr>
        <w:pStyle w:val="NoSpacing"/>
        <w:rPr>
          <w:b/>
        </w:rPr>
      </w:pPr>
      <w:r>
        <w:rPr>
          <w:b/>
        </w:rPr>
        <w:t>Experimental Results: CHAMELEON</w:t>
      </w:r>
    </w:p>
    <w:p w:rsidR="00D330BA" w:rsidRDefault="00D330BA" w:rsidP="005160D8">
      <w:pPr>
        <w:pStyle w:val="NoSpacing"/>
        <w:rPr>
          <w:b/>
        </w:rPr>
      </w:pPr>
      <w:r>
        <w:rPr>
          <w:b/>
        </w:rPr>
        <w:tab/>
      </w:r>
      <w:r>
        <w:rPr>
          <w:noProof/>
        </w:rPr>
        <w:drawing>
          <wp:inline distT="0" distB="0" distL="0" distR="0" wp14:anchorId="1A9906AB" wp14:editId="7BA19B5E">
            <wp:extent cx="2436279" cy="1667933"/>
            <wp:effectExtent l="0" t="0" r="254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5274" t="54205" r="53705" b="19871"/>
                    <a:stretch/>
                  </pic:blipFill>
                  <pic:spPr bwMode="auto">
                    <a:xfrm>
                      <a:off x="0" y="0"/>
                      <a:ext cx="2438159" cy="1669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30BA" w:rsidRPr="005160D8" w:rsidRDefault="00D330BA" w:rsidP="005160D8">
      <w:pPr>
        <w:pStyle w:val="NoSpacing"/>
      </w:pPr>
      <w:r>
        <w:rPr>
          <w:b/>
        </w:rPr>
        <w:t>Experimental Results: CHAMELEON</w:t>
      </w:r>
    </w:p>
    <w:p w:rsidR="006161A6" w:rsidRPr="005125FA" w:rsidRDefault="00D330BA" w:rsidP="00D330BA">
      <w:pPr>
        <w:pStyle w:val="NoSpacing"/>
        <w:ind w:firstLine="720"/>
      </w:pPr>
      <w:r>
        <w:rPr>
          <w:noProof/>
        </w:rPr>
        <w:drawing>
          <wp:inline distT="0" distB="0" distL="0" distR="0" wp14:anchorId="2F8012B3" wp14:editId="2017D56E">
            <wp:extent cx="2480733" cy="1574800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567" t="67982" r="53562" b="7483"/>
                    <a:stretch/>
                  </pic:blipFill>
                  <pic:spPr bwMode="auto">
                    <a:xfrm>
                      <a:off x="0" y="0"/>
                      <a:ext cx="2488643" cy="157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61A6" w:rsidRPr="00876731" w:rsidRDefault="00876731" w:rsidP="005125FA">
      <w:pPr>
        <w:pStyle w:val="NoSpacing"/>
        <w:rPr>
          <w:b/>
        </w:rPr>
      </w:pPr>
      <w:r w:rsidRPr="00876731">
        <w:rPr>
          <w:b/>
        </w:rPr>
        <w:t>11.5</w:t>
      </w:r>
    </w:p>
    <w:p w:rsidR="00216679" w:rsidRPr="00216679" w:rsidRDefault="00216679" w:rsidP="00216679">
      <w:pPr>
        <w:pStyle w:val="NoSpacing"/>
        <w:rPr>
          <w:b/>
        </w:rPr>
      </w:pPr>
      <w:r w:rsidRPr="00216679">
        <w:rPr>
          <w:b/>
        </w:rPr>
        <w:t>Spectral Clustering</w:t>
      </w:r>
    </w:p>
    <w:p w:rsidR="00216679" w:rsidRPr="00216679" w:rsidRDefault="00216679" w:rsidP="00216679">
      <w:pPr>
        <w:pStyle w:val="NoSpacing"/>
        <w:ind w:left="720"/>
      </w:pPr>
      <w:r>
        <w:t xml:space="preserve">1. </w:t>
      </w:r>
      <w:r w:rsidRPr="00216679">
        <w:t>Start with all the data in one giant cluster.</w:t>
      </w:r>
    </w:p>
    <w:p w:rsidR="00216679" w:rsidRPr="00216679" w:rsidRDefault="00216679" w:rsidP="00216679">
      <w:pPr>
        <w:pStyle w:val="NoSpacing"/>
        <w:ind w:left="720"/>
      </w:pPr>
      <w:r>
        <w:t xml:space="preserve">2. </w:t>
      </w:r>
      <w:r w:rsidRPr="00216679">
        <w:t>Decide how to break the clusters.</w:t>
      </w:r>
    </w:p>
    <w:p w:rsidR="00216679" w:rsidRPr="00216679" w:rsidRDefault="00216679" w:rsidP="00216679">
      <w:pPr>
        <w:pStyle w:val="NoSpacing"/>
        <w:ind w:left="720"/>
      </w:pPr>
      <w:r w:rsidRPr="00216679">
        <w:t>Top-down approach</w:t>
      </w:r>
    </w:p>
    <w:p w:rsidR="00216679" w:rsidRPr="00216679" w:rsidRDefault="00216679" w:rsidP="00216679">
      <w:pPr>
        <w:pStyle w:val="NoSpacing"/>
        <w:ind w:left="720"/>
      </w:pPr>
      <w:r w:rsidRPr="00216679">
        <w:t>How do we cut the graph to make separate clusters?</w:t>
      </w:r>
    </w:p>
    <w:p w:rsidR="00876731" w:rsidRPr="00216679" w:rsidRDefault="00216679" w:rsidP="00216679">
      <w:pPr>
        <w:pStyle w:val="NoSpacing"/>
        <w:ind w:firstLine="720"/>
      </w:pPr>
      <w:r>
        <w:rPr>
          <w:noProof/>
        </w:rPr>
        <w:drawing>
          <wp:inline distT="0" distB="0" distL="0" distR="0" wp14:anchorId="11BB229D" wp14:editId="4D4E7056">
            <wp:extent cx="1430867" cy="524934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995" t="24852" r="73931" b="66996"/>
                    <a:stretch/>
                  </pic:blipFill>
                  <pic:spPr bwMode="auto">
                    <a:xfrm>
                      <a:off x="0" y="0"/>
                      <a:ext cx="1430867" cy="52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679" w:rsidRDefault="00216679" w:rsidP="00216679">
      <w:pPr>
        <w:pStyle w:val="NoSpacing"/>
        <w:rPr>
          <w:b/>
        </w:rPr>
      </w:pPr>
      <w:r w:rsidRPr="00216679">
        <w:rPr>
          <w:b/>
        </w:rPr>
        <w:t xml:space="preserve">Spectral Clustering: Adjacency Matrix </w:t>
      </w:r>
    </w:p>
    <w:p w:rsidR="00216679" w:rsidRPr="00216679" w:rsidRDefault="00216679" w:rsidP="00216679">
      <w:pPr>
        <w:pStyle w:val="NoSpacing"/>
        <w:rPr>
          <w:b/>
        </w:rPr>
      </w:pPr>
      <w:r>
        <w:rPr>
          <w:b/>
        </w:rPr>
        <w:lastRenderedPageBreak/>
        <w:tab/>
      </w:r>
      <w:r>
        <w:rPr>
          <w:noProof/>
        </w:rPr>
        <w:drawing>
          <wp:inline distT="0" distB="0" distL="0" distR="0" wp14:anchorId="6C7B2DA1" wp14:editId="4C927AE4">
            <wp:extent cx="1295400" cy="13800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568" t="42866" r="76639" b="35702"/>
                    <a:stretch/>
                  </pic:blipFill>
                  <pic:spPr bwMode="auto">
                    <a:xfrm>
                      <a:off x="0" y="0"/>
                      <a:ext cx="1295400" cy="138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6679" w:rsidRPr="00216679" w:rsidRDefault="00216679" w:rsidP="00216679">
      <w:pPr>
        <w:pStyle w:val="NoSpacing"/>
        <w:ind w:firstLine="720"/>
      </w:pPr>
      <w:r w:rsidRPr="00216679">
        <w:rPr>
          <w:b/>
        </w:rPr>
        <w:t>Adjacency matrix:</w:t>
      </w:r>
      <w:r w:rsidRPr="00216679">
        <w:t xml:space="preserve"> like a proximity matrix with edges indicating a link (i.e., the sparse matrix from KNN-graph)</w:t>
      </w:r>
    </w:p>
    <w:p w:rsidR="00216679" w:rsidRPr="00216679" w:rsidRDefault="00216679" w:rsidP="00216679">
      <w:pPr>
        <w:pStyle w:val="NoSpacing"/>
        <w:ind w:left="720"/>
      </w:pPr>
      <w:r w:rsidRPr="00216679">
        <w:t xml:space="preserve">How can we cut this graph such that the two resulting clusters are </w:t>
      </w:r>
      <w:r w:rsidRPr="00216679">
        <w:rPr>
          <w:b/>
        </w:rPr>
        <w:t>highly interconnected</w:t>
      </w:r>
      <w:r w:rsidRPr="00216679">
        <w:t>, and the cut breaks as few links as possible?</w:t>
      </w:r>
    </w:p>
    <w:p w:rsidR="003C2A3E" w:rsidRPr="004C209A" w:rsidRDefault="004C209A" w:rsidP="00216679">
      <w:pPr>
        <w:pStyle w:val="NoSpacing"/>
        <w:rPr>
          <w:b/>
        </w:rPr>
      </w:pPr>
      <w:r>
        <w:rPr>
          <w:b/>
        </w:rPr>
        <w:t>Spectral Clustering: Degree Matrix</w:t>
      </w:r>
    </w:p>
    <w:p w:rsidR="003C2A3E" w:rsidRPr="00216679" w:rsidRDefault="004C209A" w:rsidP="004C209A">
      <w:pPr>
        <w:pStyle w:val="NoSpacing"/>
        <w:ind w:firstLine="720"/>
      </w:pPr>
      <w:r>
        <w:rPr>
          <w:noProof/>
        </w:rPr>
        <w:drawing>
          <wp:inline distT="0" distB="0" distL="0" distR="0" wp14:anchorId="3DC058EE" wp14:editId="528FE727">
            <wp:extent cx="2523067" cy="13970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69" t="34714" r="55841" b="43518"/>
                    <a:stretch/>
                  </pic:blipFill>
                  <pic:spPr bwMode="auto">
                    <a:xfrm>
                      <a:off x="0" y="0"/>
                      <a:ext cx="2531440" cy="1401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A3E" w:rsidRDefault="004C209A" w:rsidP="004C209A">
      <w:pPr>
        <w:pStyle w:val="NoSpacing"/>
        <w:ind w:firstLine="720"/>
      </w:pPr>
      <w:r>
        <w:t>Degree matrix: diagonal matrix with number of edges for each node</w:t>
      </w:r>
    </w:p>
    <w:p w:rsidR="009215EA" w:rsidRDefault="009215EA" w:rsidP="004C209A">
      <w:pPr>
        <w:pStyle w:val="NoSpacing"/>
        <w:ind w:firstLine="720"/>
      </w:pPr>
    </w:p>
    <w:p w:rsidR="009215EA" w:rsidRDefault="009215EA" w:rsidP="004C209A">
      <w:pPr>
        <w:pStyle w:val="NoSpacing"/>
        <w:ind w:firstLine="720"/>
      </w:pPr>
      <w:r>
        <w:t>Adjacency matrix is where the water is flowing to</w:t>
      </w:r>
    </w:p>
    <w:p w:rsidR="009215EA" w:rsidRPr="00216679" w:rsidRDefault="009215EA" w:rsidP="004C209A">
      <w:pPr>
        <w:pStyle w:val="NoSpacing"/>
        <w:ind w:firstLine="720"/>
      </w:pPr>
      <w:r>
        <w:t>Degree matrix is telling you the source of the water going out</w:t>
      </w:r>
    </w:p>
    <w:p w:rsidR="003C2A3E" w:rsidRPr="004C209A" w:rsidRDefault="004C209A" w:rsidP="00216679">
      <w:pPr>
        <w:pStyle w:val="NoSpacing"/>
        <w:rPr>
          <w:b/>
        </w:rPr>
      </w:pPr>
      <w:r w:rsidRPr="004C209A">
        <w:rPr>
          <w:b/>
        </w:rPr>
        <w:t>Laplacian Matrix</w:t>
      </w:r>
    </w:p>
    <w:p w:rsidR="003C2A3E" w:rsidRPr="00216679" w:rsidRDefault="004C209A" w:rsidP="004C209A">
      <w:pPr>
        <w:pStyle w:val="NoSpacing"/>
        <w:ind w:firstLine="720"/>
      </w:pPr>
      <w:r>
        <w:rPr>
          <w:noProof/>
        </w:rPr>
        <w:drawing>
          <wp:inline distT="0" distB="0" distL="0" distR="0" wp14:anchorId="5A3310C2" wp14:editId="7416D69D">
            <wp:extent cx="4165600" cy="2227805"/>
            <wp:effectExtent l="0" t="0" r="635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570" t="70334" r="53268" b="7370"/>
                    <a:stretch/>
                  </pic:blipFill>
                  <pic:spPr bwMode="auto">
                    <a:xfrm>
                      <a:off x="0" y="0"/>
                      <a:ext cx="4179425" cy="2235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2A3E" w:rsidRPr="00216679" w:rsidRDefault="004C209A" w:rsidP="004C209A">
      <w:pPr>
        <w:pStyle w:val="NoSpacing"/>
        <w:ind w:firstLine="720"/>
      </w:pPr>
      <w:r>
        <w:t xml:space="preserve">Laplacian matrix: </w:t>
      </w:r>
      <w:r>
        <w:rPr>
          <w:rStyle w:val="Emphasis"/>
        </w:rPr>
        <w:t>D</w:t>
      </w:r>
      <w:r>
        <w:t>-</w:t>
      </w:r>
      <w:r>
        <w:rPr>
          <w:rStyle w:val="Emphasis"/>
        </w:rPr>
        <w:t>A</w:t>
      </w:r>
    </w:p>
    <w:p w:rsidR="003C2A3E" w:rsidRPr="00216679" w:rsidRDefault="009215EA" w:rsidP="00216679">
      <w:pPr>
        <w:pStyle w:val="NoSpacing"/>
      </w:pPr>
      <w:r>
        <w:tab/>
        <w:t xml:space="preserve">Laplacian has some </w:t>
      </w:r>
      <w:proofErr w:type="spellStart"/>
      <w:proofErr w:type="gramStart"/>
      <w:r>
        <w:t>eigen</w:t>
      </w:r>
      <w:proofErr w:type="spellEnd"/>
      <w:proofErr w:type="gramEnd"/>
      <w:r>
        <w:t xml:space="preserve"> vector properties</w:t>
      </w:r>
    </w:p>
    <w:p w:rsidR="00512CFF" w:rsidRDefault="00512CFF" w:rsidP="00512CFF">
      <w:pPr>
        <w:pStyle w:val="NoSpacing"/>
        <w:rPr>
          <w:b/>
        </w:rPr>
      </w:pPr>
      <w:r w:rsidRPr="00512CFF">
        <w:rPr>
          <w:b/>
        </w:rPr>
        <w:t>Eigenvectors of Laplacian</w:t>
      </w:r>
    </w:p>
    <w:p w:rsidR="00512CFF" w:rsidRPr="00512CFF" w:rsidRDefault="00512CFF" w:rsidP="00512CFF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2C55E6D9" wp14:editId="0A2E9BA9">
            <wp:extent cx="2114737" cy="10922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5988" t="15779" r="58404" b="67245"/>
                    <a:stretch/>
                  </pic:blipFill>
                  <pic:spPr bwMode="auto">
                    <a:xfrm>
                      <a:off x="0" y="0"/>
                      <a:ext cx="2116389" cy="1093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2CFF" w:rsidRPr="00512CFF" w:rsidRDefault="00512CFF" w:rsidP="00512CFF">
      <w:pPr>
        <w:pStyle w:val="NoSpacing"/>
        <w:ind w:firstLine="720"/>
      </w:pPr>
      <w:r w:rsidRPr="00512CFF">
        <w:t>Find the eigenvectors of the Laplacian matrix.</w:t>
      </w:r>
      <w:r w:rsidR="007E17AE">
        <w:t xml:space="preserve"> (</w:t>
      </w:r>
      <w:proofErr w:type="gramStart"/>
      <w:r w:rsidR="007E17AE">
        <w:t>sometimes</w:t>
      </w:r>
      <w:proofErr w:type="gramEnd"/>
      <w:r w:rsidR="007E17AE">
        <w:t xml:space="preserve"> called spectral vectors)</w:t>
      </w:r>
    </w:p>
    <w:p w:rsidR="00512CFF" w:rsidRPr="00512CFF" w:rsidRDefault="00512CFF" w:rsidP="00512CFF">
      <w:pPr>
        <w:pStyle w:val="NoSpacing"/>
        <w:ind w:left="720"/>
      </w:pPr>
      <w:r w:rsidRPr="00512CFF">
        <w:t xml:space="preserve">Second eigenvector is called the Fiedler vector. </w:t>
      </w:r>
    </w:p>
    <w:p w:rsidR="00512CFF" w:rsidRPr="00512CFF" w:rsidRDefault="00512CFF" w:rsidP="00512CFF">
      <w:pPr>
        <w:pStyle w:val="NoSpacing"/>
        <w:ind w:left="720" w:firstLine="720"/>
      </w:pPr>
      <w:r w:rsidRPr="00512CFF">
        <w:t>Shows the candidate cuts</w:t>
      </w:r>
    </w:p>
    <w:p w:rsidR="003C2A3E" w:rsidRPr="00512CFF" w:rsidRDefault="00512CFF" w:rsidP="00512CFF">
      <w:pPr>
        <w:pStyle w:val="NoSpacing"/>
        <w:rPr>
          <w:b/>
        </w:rPr>
      </w:pPr>
      <w:r>
        <w:rPr>
          <w:b/>
        </w:rPr>
        <w:t>Fiedler Vector</w:t>
      </w:r>
    </w:p>
    <w:p w:rsidR="003C2A3E" w:rsidRDefault="00512CFF" w:rsidP="00512CFF">
      <w:pPr>
        <w:pStyle w:val="NoSpacing"/>
      </w:pPr>
      <w:r>
        <w:lastRenderedPageBreak/>
        <w:tab/>
      </w:r>
      <w:r>
        <w:rPr>
          <w:noProof/>
        </w:rPr>
        <w:drawing>
          <wp:inline distT="0" distB="0" distL="0" distR="0" wp14:anchorId="12E337AB" wp14:editId="31DB5C16">
            <wp:extent cx="2768600" cy="1049866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567" t="55654" r="50816" b="28028"/>
                    <a:stretch/>
                  </pic:blipFill>
                  <pic:spPr bwMode="auto">
                    <a:xfrm>
                      <a:off x="0" y="0"/>
                      <a:ext cx="2770763" cy="1050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7968" w:rsidRPr="00512CFF" w:rsidRDefault="00417968" w:rsidP="00512CFF">
      <w:pPr>
        <w:pStyle w:val="NoSpacing"/>
      </w:pPr>
      <w:r>
        <w:tab/>
        <w:t>You do not always cut on zero</w:t>
      </w:r>
    </w:p>
    <w:p w:rsidR="00512CFF" w:rsidRPr="00512CFF" w:rsidRDefault="00512CFF" w:rsidP="00512CFF">
      <w:pPr>
        <w:pStyle w:val="NoSpacing"/>
        <w:rPr>
          <w:b/>
        </w:rPr>
      </w:pPr>
      <w:r w:rsidRPr="00512CFF">
        <w:rPr>
          <w:b/>
        </w:rPr>
        <w:t>Fiedler Vector: Evaluating the Cut</w:t>
      </w:r>
    </w:p>
    <w:p w:rsidR="00512CFF" w:rsidRPr="00512CFF" w:rsidRDefault="00512CFF" w:rsidP="00512CFF">
      <w:pPr>
        <w:pStyle w:val="NoSpacing"/>
        <w:ind w:left="720"/>
      </w:pPr>
      <w:r w:rsidRPr="00512CFF">
        <w:rPr>
          <w:b/>
        </w:rPr>
        <w:t>Normalized cut</w:t>
      </w:r>
      <w:r w:rsidRPr="00512CFF">
        <w:t xml:space="preserve">: the product of the </w:t>
      </w:r>
      <w:r w:rsidRPr="00512CFF">
        <w:rPr>
          <w:b/>
        </w:rPr>
        <w:t>volume</w:t>
      </w:r>
      <w:r w:rsidRPr="00512CFF">
        <w:t xml:space="preserve"> and the </w:t>
      </w:r>
      <w:r w:rsidRPr="00512CFF">
        <w:rPr>
          <w:b/>
        </w:rPr>
        <w:t>cut</w:t>
      </w:r>
      <w:r w:rsidRPr="00512CFF">
        <w:t xml:space="preserve"> </w:t>
      </w:r>
    </w:p>
    <w:p w:rsidR="00512CFF" w:rsidRPr="00512CFF" w:rsidRDefault="00512CFF" w:rsidP="00512CFF">
      <w:pPr>
        <w:pStyle w:val="NoSpacing"/>
        <w:ind w:left="720" w:firstLine="720"/>
      </w:pPr>
      <w:r w:rsidRPr="00512CFF">
        <w:rPr>
          <w:b/>
        </w:rPr>
        <w:t>Volume</w:t>
      </w:r>
      <w:r w:rsidRPr="00512CFF">
        <w:t>: number of edges in a cluster that do not connect the two clusters</w:t>
      </w:r>
    </w:p>
    <w:p w:rsidR="00512CFF" w:rsidRPr="00512CFF" w:rsidRDefault="00512CFF" w:rsidP="00512CFF">
      <w:pPr>
        <w:pStyle w:val="NoSpacing"/>
        <w:ind w:left="720" w:firstLine="720"/>
      </w:pPr>
      <w:r w:rsidRPr="00512CFF">
        <w:rPr>
          <w:b/>
        </w:rPr>
        <w:t>Cut</w:t>
      </w:r>
      <w:r w:rsidRPr="00512CFF">
        <w:t>: number of edges that connect the clusters</w:t>
      </w:r>
    </w:p>
    <w:p w:rsidR="00512CFF" w:rsidRPr="00512CFF" w:rsidRDefault="00512CFF" w:rsidP="00512CFF">
      <w:pPr>
        <w:pStyle w:val="NoSpacing"/>
        <w:rPr>
          <w:b/>
        </w:rPr>
      </w:pPr>
      <w:r w:rsidRPr="00512CFF">
        <w:rPr>
          <w:b/>
        </w:rPr>
        <w:t>Fiedler Vector: Evaluating the Cut (cont.)</w:t>
      </w:r>
    </w:p>
    <w:p w:rsidR="00512CFF" w:rsidRPr="00512CFF" w:rsidRDefault="00512CFF" w:rsidP="00512CFF">
      <w:pPr>
        <w:pStyle w:val="NoSpacing"/>
        <w:ind w:firstLine="720"/>
      </w:pPr>
      <w:r w:rsidRPr="00512CFF">
        <w:t>Relative connectivity and interconnectivity can also be used to evaluate the cut.</w:t>
      </w:r>
    </w:p>
    <w:p w:rsidR="003C2A3E" w:rsidRPr="00512CFF" w:rsidRDefault="006622A0" w:rsidP="006622A0">
      <w:pPr>
        <w:pStyle w:val="NoSpacing"/>
        <w:ind w:firstLine="720"/>
      </w:pPr>
      <w:r>
        <w:rPr>
          <w:noProof/>
        </w:rPr>
        <w:drawing>
          <wp:inline distT="0" distB="0" distL="0" distR="0" wp14:anchorId="5E53DA56" wp14:editId="638A86F0">
            <wp:extent cx="2081183" cy="112606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139" t="10125" r="62821" b="72374"/>
                    <a:stretch/>
                  </pic:blipFill>
                  <pic:spPr bwMode="auto">
                    <a:xfrm>
                      <a:off x="0" y="0"/>
                      <a:ext cx="2082707" cy="1126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2A0" w:rsidRDefault="006622A0" w:rsidP="006622A0">
      <w:pPr>
        <w:pStyle w:val="NoSpacing"/>
        <w:rPr>
          <w:b/>
        </w:rPr>
      </w:pPr>
      <w:r w:rsidRPr="006622A0">
        <w:rPr>
          <w:b/>
        </w:rPr>
        <w:t>Multiple Eigenvectors</w:t>
      </w:r>
    </w:p>
    <w:p w:rsidR="006622A0" w:rsidRPr="006622A0" w:rsidRDefault="006622A0" w:rsidP="006622A0">
      <w:pPr>
        <w:pStyle w:val="NoSpacing"/>
        <w:rPr>
          <w:b/>
        </w:rPr>
      </w:pPr>
      <w:r>
        <w:rPr>
          <w:b/>
        </w:rPr>
        <w:tab/>
      </w:r>
      <w:r>
        <w:rPr>
          <w:noProof/>
        </w:rPr>
        <w:drawing>
          <wp:inline distT="0" distB="0" distL="0" distR="0" wp14:anchorId="5758A317" wp14:editId="7E759E9E">
            <wp:extent cx="1642533" cy="59266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0264" t="39996" r="62081" b="50793"/>
                    <a:stretch/>
                  </pic:blipFill>
                  <pic:spPr bwMode="auto">
                    <a:xfrm>
                      <a:off x="0" y="0"/>
                      <a:ext cx="1643735" cy="593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2A0" w:rsidRPr="006622A0" w:rsidRDefault="006622A0" w:rsidP="006622A0">
      <w:pPr>
        <w:pStyle w:val="NoSpacing"/>
        <w:ind w:left="720"/>
      </w:pPr>
      <w:r w:rsidRPr="006622A0">
        <w:t>Multiple eigenvectors can be plotted in space.</w:t>
      </w:r>
    </w:p>
    <w:p w:rsidR="006622A0" w:rsidRDefault="006622A0" w:rsidP="006622A0">
      <w:pPr>
        <w:pStyle w:val="NoSpacing"/>
        <w:ind w:left="720"/>
      </w:pPr>
      <w:r w:rsidRPr="006622A0">
        <w:t>E1 and E2 will create optimal layout when plotted in 2-D space.</w:t>
      </w:r>
    </w:p>
    <w:p w:rsidR="00D679CD" w:rsidRPr="006622A0" w:rsidRDefault="00D679CD" w:rsidP="00D679CD">
      <w:pPr>
        <w:pStyle w:val="NoSpacing"/>
      </w:pPr>
      <w:r>
        <w:rPr>
          <w:noProof/>
        </w:rPr>
        <w:drawing>
          <wp:inline distT="0" distB="0" distL="0" distR="0" wp14:anchorId="35D2F54D" wp14:editId="5BAB0ED9">
            <wp:extent cx="2523067" cy="2065867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0393" t="41683" r="37037" b="26143"/>
                    <a:stretch/>
                  </pic:blipFill>
                  <pic:spPr bwMode="auto">
                    <a:xfrm>
                      <a:off x="0" y="0"/>
                      <a:ext cx="2530167" cy="2071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2A0" w:rsidRPr="006622A0" w:rsidRDefault="006622A0" w:rsidP="006622A0">
      <w:pPr>
        <w:pStyle w:val="NoSpacing"/>
        <w:rPr>
          <w:b/>
        </w:rPr>
      </w:pPr>
      <w:r w:rsidRPr="006622A0">
        <w:rPr>
          <w:b/>
        </w:rPr>
        <w:t>Spectral Clustering with the Proximity Matrix</w:t>
      </w:r>
    </w:p>
    <w:p w:rsidR="003C2A3E" w:rsidRPr="006622A0" w:rsidRDefault="006622A0" w:rsidP="006622A0">
      <w:pPr>
        <w:pStyle w:val="NoSpacing"/>
        <w:ind w:firstLine="720"/>
      </w:pPr>
      <w:r>
        <w:rPr>
          <w:noProof/>
        </w:rPr>
        <w:drawing>
          <wp:inline distT="0" distB="0" distL="0" distR="0" wp14:anchorId="3660AEEF" wp14:editId="3623D5F3">
            <wp:extent cx="2734733" cy="177800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13" t="68418" r="53244" b="3949"/>
                    <a:stretch/>
                  </pic:blipFill>
                  <pic:spPr bwMode="auto">
                    <a:xfrm>
                      <a:off x="0" y="0"/>
                      <a:ext cx="2736735" cy="177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3EE7" w:rsidRPr="00403EE7" w:rsidRDefault="00403EE7" w:rsidP="00403EE7">
      <w:pPr>
        <w:pStyle w:val="NoSpacing"/>
        <w:ind w:left="720"/>
      </w:pPr>
      <w:r w:rsidRPr="00403EE7">
        <w:t>Proximity matrix: based on some measure of similarity between the points</w:t>
      </w:r>
    </w:p>
    <w:p w:rsidR="00403EE7" w:rsidRPr="00403EE7" w:rsidRDefault="00403EE7" w:rsidP="00403EE7">
      <w:pPr>
        <w:pStyle w:val="NoSpacing"/>
        <w:ind w:left="720"/>
      </w:pPr>
      <w:r w:rsidRPr="00403EE7">
        <w:t xml:space="preserve">Proximity matrix − degree matrix = Laplacian </w:t>
      </w:r>
    </w:p>
    <w:p w:rsidR="006161A6" w:rsidRPr="006622A0" w:rsidRDefault="00403EE7" w:rsidP="005A68C7">
      <w:pPr>
        <w:pStyle w:val="NoSpacing"/>
        <w:ind w:left="720" w:firstLine="720"/>
      </w:pPr>
      <w:r w:rsidRPr="00403EE7">
        <w:t>Calculate eigenvectors in order to evaluate cuts.</w:t>
      </w:r>
      <w:bookmarkStart w:id="0" w:name="_GoBack"/>
      <w:bookmarkEnd w:id="0"/>
    </w:p>
    <w:sectPr w:rsidR="006161A6" w:rsidRPr="006622A0" w:rsidSect="006161A6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219C9"/>
    <w:multiLevelType w:val="multilevel"/>
    <w:tmpl w:val="C0C60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1647F87"/>
    <w:multiLevelType w:val="multilevel"/>
    <w:tmpl w:val="57722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>
    <w:nsid w:val="07AF7621"/>
    <w:multiLevelType w:val="multilevel"/>
    <w:tmpl w:val="48BEF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84B639E"/>
    <w:multiLevelType w:val="multilevel"/>
    <w:tmpl w:val="F56CD9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8944A7B"/>
    <w:multiLevelType w:val="multilevel"/>
    <w:tmpl w:val="50064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E1F650C"/>
    <w:multiLevelType w:val="multilevel"/>
    <w:tmpl w:val="780245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3C0BE1"/>
    <w:multiLevelType w:val="multilevel"/>
    <w:tmpl w:val="DEB445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C5E742B"/>
    <w:multiLevelType w:val="multilevel"/>
    <w:tmpl w:val="B186C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4C2ACB"/>
    <w:multiLevelType w:val="multilevel"/>
    <w:tmpl w:val="BC524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BA773D2"/>
    <w:multiLevelType w:val="multilevel"/>
    <w:tmpl w:val="3F1EE6D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2D154110"/>
    <w:multiLevelType w:val="multilevel"/>
    <w:tmpl w:val="A328A9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30EF6E33"/>
    <w:multiLevelType w:val="multilevel"/>
    <w:tmpl w:val="BF083B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20A7732"/>
    <w:multiLevelType w:val="multilevel"/>
    <w:tmpl w:val="3A902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94427E9"/>
    <w:multiLevelType w:val="multilevel"/>
    <w:tmpl w:val="AC224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CFD6385"/>
    <w:multiLevelType w:val="multilevel"/>
    <w:tmpl w:val="721AB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000062E"/>
    <w:multiLevelType w:val="multilevel"/>
    <w:tmpl w:val="65689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05F2F4E"/>
    <w:multiLevelType w:val="multilevel"/>
    <w:tmpl w:val="0BD66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4089050A"/>
    <w:multiLevelType w:val="multilevel"/>
    <w:tmpl w:val="EEC0C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324086E"/>
    <w:multiLevelType w:val="multilevel"/>
    <w:tmpl w:val="0F42C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6B547DA"/>
    <w:multiLevelType w:val="multilevel"/>
    <w:tmpl w:val="8D1631E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53C5713D"/>
    <w:multiLevelType w:val="multilevel"/>
    <w:tmpl w:val="E4BEE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5759485D"/>
    <w:multiLevelType w:val="multilevel"/>
    <w:tmpl w:val="C6261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84338BE"/>
    <w:multiLevelType w:val="multilevel"/>
    <w:tmpl w:val="FF2AB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AE25B65"/>
    <w:multiLevelType w:val="multilevel"/>
    <w:tmpl w:val="EC9E0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1A4149A"/>
    <w:multiLevelType w:val="multilevel"/>
    <w:tmpl w:val="27FA27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64A37C96"/>
    <w:multiLevelType w:val="multilevel"/>
    <w:tmpl w:val="C12EA2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829299B"/>
    <w:multiLevelType w:val="multilevel"/>
    <w:tmpl w:val="94ECC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94B1DD5"/>
    <w:multiLevelType w:val="multilevel"/>
    <w:tmpl w:val="5DE6B0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C68287E"/>
    <w:multiLevelType w:val="multilevel"/>
    <w:tmpl w:val="32C64A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E73555F"/>
    <w:multiLevelType w:val="multilevel"/>
    <w:tmpl w:val="C81A49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16"/>
  </w:num>
  <w:num w:numId="4">
    <w:abstractNumId w:val="13"/>
  </w:num>
  <w:num w:numId="5">
    <w:abstractNumId w:val="25"/>
  </w:num>
  <w:num w:numId="6">
    <w:abstractNumId w:val="3"/>
  </w:num>
  <w:num w:numId="7">
    <w:abstractNumId w:val="10"/>
  </w:num>
  <w:num w:numId="8">
    <w:abstractNumId w:val="11"/>
  </w:num>
  <w:num w:numId="9">
    <w:abstractNumId w:val="23"/>
  </w:num>
  <w:num w:numId="10">
    <w:abstractNumId w:val="6"/>
  </w:num>
  <w:num w:numId="11">
    <w:abstractNumId w:val="24"/>
  </w:num>
  <w:num w:numId="12">
    <w:abstractNumId w:val="17"/>
  </w:num>
  <w:num w:numId="13">
    <w:abstractNumId w:val="21"/>
  </w:num>
  <w:num w:numId="14">
    <w:abstractNumId w:val="5"/>
  </w:num>
  <w:num w:numId="15">
    <w:abstractNumId w:val="8"/>
  </w:num>
  <w:num w:numId="16">
    <w:abstractNumId w:val="18"/>
  </w:num>
  <w:num w:numId="17">
    <w:abstractNumId w:val="22"/>
  </w:num>
  <w:num w:numId="18">
    <w:abstractNumId w:val="2"/>
  </w:num>
  <w:num w:numId="19">
    <w:abstractNumId w:val="14"/>
  </w:num>
  <w:num w:numId="20">
    <w:abstractNumId w:val="1"/>
  </w:num>
  <w:num w:numId="21">
    <w:abstractNumId w:val="9"/>
  </w:num>
  <w:num w:numId="22">
    <w:abstractNumId w:val="19"/>
  </w:num>
  <w:num w:numId="23">
    <w:abstractNumId w:val="27"/>
  </w:num>
  <w:num w:numId="24">
    <w:abstractNumId w:val="20"/>
  </w:num>
  <w:num w:numId="25">
    <w:abstractNumId w:val="12"/>
  </w:num>
  <w:num w:numId="26">
    <w:abstractNumId w:val="28"/>
  </w:num>
  <w:num w:numId="27">
    <w:abstractNumId w:val="15"/>
  </w:num>
  <w:num w:numId="28">
    <w:abstractNumId w:val="7"/>
  </w:num>
  <w:num w:numId="29">
    <w:abstractNumId w:val="26"/>
  </w:num>
  <w:num w:numId="30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7B49"/>
    <w:rsid w:val="00043519"/>
    <w:rsid w:val="00084A21"/>
    <w:rsid w:val="000D16AB"/>
    <w:rsid w:val="000D3853"/>
    <w:rsid w:val="00126DAF"/>
    <w:rsid w:val="00216679"/>
    <w:rsid w:val="002322F5"/>
    <w:rsid w:val="00250B8D"/>
    <w:rsid w:val="002E42E6"/>
    <w:rsid w:val="00323860"/>
    <w:rsid w:val="003B40C4"/>
    <w:rsid w:val="003B42C4"/>
    <w:rsid w:val="003C2A3E"/>
    <w:rsid w:val="00403EE7"/>
    <w:rsid w:val="00417968"/>
    <w:rsid w:val="00424886"/>
    <w:rsid w:val="00471DD2"/>
    <w:rsid w:val="004A3931"/>
    <w:rsid w:val="004C209A"/>
    <w:rsid w:val="004C62E3"/>
    <w:rsid w:val="0050084B"/>
    <w:rsid w:val="005125FA"/>
    <w:rsid w:val="00512CFF"/>
    <w:rsid w:val="005160D8"/>
    <w:rsid w:val="00542FEB"/>
    <w:rsid w:val="005A28CE"/>
    <w:rsid w:val="005A68C7"/>
    <w:rsid w:val="00613BC2"/>
    <w:rsid w:val="006161A6"/>
    <w:rsid w:val="006622A0"/>
    <w:rsid w:val="006631E1"/>
    <w:rsid w:val="00664CB0"/>
    <w:rsid w:val="00676A8E"/>
    <w:rsid w:val="00730847"/>
    <w:rsid w:val="007461E4"/>
    <w:rsid w:val="007E17AE"/>
    <w:rsid w:val="007F0751"/>
    <w:rsid w:val="007F2017"/>
    <w:rsid w:val="00876731"/>
    <w:rsid w:val="00897002"/>
    <w:rsid w:val="008B0EB8"/>
    <w:rsid w:val="009215EA"/>
    <w:rsid w:val="009537F1"/>
    <w:rsid w:val="00987B49"/>
    <w:rsid w:val="00A42637"/>
    <w:rsid w:val="00B0261A"/>
    <w:rsid w:val="00B2531A"/>
    <w:rsid w:val="00B615C8"/>
    <w:rsid w:val="00C37202"/>
    <w:rsid w:val="00CA7A06"/>
    <w:rsid w:val="00CC1CCC"/>
    <w:rsid w:val="00D330BA"/>
    <w:rsid w:val="00D679CD"/>
    <w:rsid w:val="00DD541A"/>
    <w:rsid w:val="00E2052F"/>
    <w:rsid w:val="00E96618"/>
    <w:rsid w:val="00EE1B69"/>
    <w:rsid w:val="00F104C0"/>
    <w:rsid w:val="00F901D3"/>
    <w:rsid w:val="00FA0DD4"/>
    <w:rsid w:val="00FB05BC"/>
    <w:rsid w:val="00FE0168"/>
    <w:rsid w:val="00FF6C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4263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161A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4263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A4263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A426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2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63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CA7A06"/>
    <w:rPr>
      <w:b/>
      <w:bCs/>
    </w:rPr>
  </w:style>
  <w:style w:type="paragraph" w:customStyle="1" w:styleId="highlight">
    <w:name w:val="highlight"/>
    <w:basedOn w:val="Normal"/>
    <w:rsid w:val="00CA7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4263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6161A6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A42637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Emphasis">
    <w:name w:val="Emphasis"/>
    <w:basedOn w:val="DefaultParagraphFont"/>
    <w:uiPriority w:val="20"/>
    <w:qFormat/>
    <w:rsid w:val="00A42637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A4263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4263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2637"/>
    <w:rPr>
      <w:rFonts w:ascii="Tahoma" w:hAnsi="Tahoma" w:cs="Tahoma"/>
      <w:sz w:val="16"/>
      <w:szCs w:val="16"/>
    </w:rPr>
  </w:style>
  <w:style w:type="character" w:styleId="Strong">
    <w:name w:val="Strong"/>
    <w:basedOn w:val="DefaultParagraphFont"/>
    <w:uiPriority w:val="22"/>
    <w:qFormat/>
    <w:rsid w:val="00CA7A06"/>
    <w:rPr>
      <w:b/>
      <w:bCs/>
    </w:rPr>
  </w:style>
  <w:style w:type="paragraph" w:customStyle="1" w:styleId="highlight">
    <w:name w:val="highlight"/>
    <w:basedOn w:val="Normal"/>
    <w:rsid w:val="00CA7A0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3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338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3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6125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1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940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3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051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9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174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2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583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5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163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25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9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9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7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629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04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41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6087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814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0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467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4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2228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15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5134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88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45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22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19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1435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93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7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86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90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9386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27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814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79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4637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639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090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29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856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61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8085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029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</TotalTime>
  <Pages>8</Pages>
  <Words>1140</Words>
  <Characters>6504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64</cp:revision>
  <dcterms:created xsi:type="dcterms:W3CDTF">2019-07-10T20:46:00Z</dcterms:created>
  <dcterms:modified xsi:type="dcterms:W3CDTF">2019-07-10T21:59:00Z</dcterms:modified>
</cp:coreProperties>
</file>